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424A7" w14:textId="77777777" w:rsidR="00A32E32" w:rsidRDefault="00A32E32" w:rsidP="00F36CC7">
      <w:pPr>
        <w:tabs>
          <w:tab w:val="left" w:pos="1920"/>
          <w:tab w:val="left" w:pos="4020"/>
        </w:tabs>
        <w:spacing w:after="0" w:line="240" w:lineRule="auto"/>
        <w:jc w:val="center"/>
        <w:rPr>
          <w:rFonts w:ascii="Times New Roman" w:eastAsia="Times New Roman" w:hAnsi="Times New Roman"/>
          <w:b/>
          <w:sz w:val="28"/>
          <w:szCs w:val="28"/>
        </w:rPr>
      </w:pPr>
    </w:p>
    <w:p w14:paraId="12E0AA61" w14:textId="77777777" w:rsidR="00A32E32" w:rsidRDefault="00A32E32" w:rsidP="00F36CC7">
      <w:pPr>
        <w:tabs>
          <w:tab w:val="left" w:pos="1920"/>
          <w:tab w:val="left" w:pos="4020"/>
        </w:tabs>
        <w:spacing w:after="0" w:line="240" w:lineRule="auto"/>
        <w:jc w:val="center"/>
        <w:rPr>
          <w:rFonts w:ascii="Times New Roman" w:eastAsia="Times New Roman" w:hAnsi="Times New Roman"/>
          <w:b/>
          <w:sz w:val="28"/>
          <w:szCs w:val="28"/>
        </w:rPr>
      </w:pPr>
    </w:p>
    <w:p w14:paraId="2F285134" w14:textId="489EE5BF" w:rsidR="00BE2FEC" w:rsidRPr="00C857FB" w:rsidRDefault="00BE2FEC" w:rsidP="00F36CC7">
      <w:pPr>
        <w:tabs>
          <w:tab w:val="left" w:pos="1920"/>
          <w:tab w:val="left" w:pos="4020"/>
        </w:tabs>
        <w:spacing w:after="0" w:line="240" w:lineRule="auto"/>
        <w:jc w:val="center"/>
        <w:rPr>
          <w:rFonts w:ascii="Times New Roman" w:eastAsia="Times New Roman" w:hAnsi="Times New Roman"/>
          <w:b/>
          <w:sz w:val="28"/>
          <w:szCs w:val="28"/>
          <w:lang w:val="bg-BG"/>
        </w:rPr>
      </w:pPr>
      <w:r w:rsidRPr="00C857FB">
        <w:rPr>
          <w:rFonts w:ascii="Times New Roman" w:eastAsia="Times New Roman" w:hAnsi="Times New Roman"/>
          <w:b/>
          <w:sz w:val="28"/>
          <w:szCs w:val="28"/>
          <w:lang w:val="bg-BG"/>
        </w:rPr>
        <w:t>ВЪТРЕШНИ ПРАВИЛА ЗА ЗАЩИТА НА ЛИЧНИТЕ ДАННИ</w:t>
      </w:r>
    </w:p>
    <w:p w14:paraId="38C0163A" w14:textId="77777777" w:rsidR="00C857FB" w:rsidRDefault="00C857FB" w:rsidP="00F36CC7">
      <w:pPr>
        <w:spacing w:after="0" w:line="240" w:lineRule="auto"/>
        <w:jc w:val="center"/>
        <w:rPr>
          <w:rFonts w:ascii="Times New Roman" w:hAnsi="Times New Roman"/>
          <w:b/>
          <w:sz w:val="28"/>
          <w:szCs w:val="28"/>
          <w:lang w:val="bg-BG"/>
        </w:rPr>
      </w:pPr>
    </w:p>
    <w:p w14:paraId="3C217CD9" w14:textId="610E7AD7" w:rsidR="00BE2FEC" w:rsidRPr="003E7DFF" w:rsidRDefault="003E7DFF" w:rsidP="003E7DFF">
      <w:pPr>
        <w:pStyle w:val="a5"/>
        <w:spacing w:after="0" w:line="240" w:lineRule="auto"/>
        <w:ind w:left="1080"/>
        <w:jc w:val="center"/>
        <w:rPr>
          <w:rFonts w:ascii="Times New Roman" w:hAnsi="Times New Roman"/>
          <w:b/>
          <w:sz w:val="28"/>
          <w:szCs w:val="28"/>
          <w:lang w:val="bg-BG"/>
        </w:rPr>
      </w:pPr>
      <w:r>
        <w:rPr>
          <w:rFonts w:ascii="Times New Roman" w:hAnsi="Times New Roman"/>
          <w:b/>
          <w:sz w:val="28"/>
          <w:szCs w:val="28"/>
        </w:rPr>
        <w:t>I</w:t>
      </w:r>
      <w:r w:rsidRPr="004B3661">
        <w:rPr>
          <w:rFonts w:ascii="Times New Roman" w:hAnsi="Times New Roman"/>
          <w:b/>
          <w:sz w:val="28"/>
          <w:szCs w:val="28"/>
          <w:lang w:val="bg-BG"/>
        </w:rPr>
        <w:t xml:space="preserve">. </w:t>
      </w:r>
      <w:r w:rsidR="00BE2FEC" w:rsidRPr="003E7DFF">
        <w:rPr>
          <w:rFonts w:ascii="Times New Roman" w:hAnsi="Times New Roman"/>
          <w:b/>
          <w:sz w:val="28"/>
          <w:szCs w:val="28"/>
          <w:lang w:val="bg-BG"/>
        </w:rPr>
        <w:t>ПРЕДМЕТ</w:t>
      </w:r>
    </w:p>
    <w:p w14:paraId="6BBF5923" w14:textId="77777777" w:rsidR="00BE2FEC" w:rsidRPr="00B83AC1" w:rsidRDefault="00BE2FEC" w:rsidP="00BE2FEC">
      <w:pPr>
        <w:spacing w:after="0" w:line="240" w:lineRule="auto"/>
        <w:jc w:val="center"/>
        <w:rPr>
          <w:rFonts w:ascii="Times New Roman" w:hAnsi="Times New Roman"/>
          <w:b/>
          <w:sz w:val="28"/>
          <w:szCs w:val="28"/>
          <w:lang w:val="bg-BG"/>
        </w:rPr>
      </w:pPr>
    </w:p>
    <w:p w14:paraId="26CB786C" w14:textId="2DF78810"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Чл. 1. (1) Настоящите правила („Правилата“) определят реда, по който </w:t>
      </w:r>
      <w:r w:rsidR="00386526" w:rsidRPr="00386526">
        <w:rPr>
          <w:rFonts w:ascii="Times New Roman" w:hAnsi="Times New Roman"/>
          <w:sz w:val="27"/>
          <w:szCs w:val="27"/>
          <w:lang w:val="bg-BG"/>
        </w:rPr>
        <w:t>Основно училище „ Христо Ботев“</w:t>
      </w:r>
      <w:r w:rsidRPr="00386526">
        <w:rPr>
          <w:rFonts w:ascii="Times New Roman" w:hAnsi="Times New Roman"/>
          <w:sz w:val="27"/>
          <w:szCs w:val="27"/>
          <w:lang w:val="bg-BG"/>
        </w:rPr>
        <w:t xml:space="preserve">, с ЕИК </w:t>
      </w:r>
      <w:r w:rsidR="00BC3F16" w:rsidRPr="00386526">
        <w:rPr>
          <w:rFonts w:ascii="Times New Roman" w:hAnsi="Times New Roman"/>
          <w:sz w:val="27"/>
          <w:szCs w:val="27"/>
        </w:rPr>
        <w:t>000892973</w:t>
      </w:r>
      <w:r w:rsidRPr="00386526">
        <w:rPr>
          <w:rFonts w:ascii="Times New Roman" w:hAnsi="Times New Roman"/>
          <w:sz w:val="27"/>
          <w:szCs w:val="27"/>
          <w:lang w:val="bg-BG"/>
        </w:rPr>
        <w:t xml:space="preserve">  събира, записва, организира, структурира, съхранява, адаптира или променя, извлича, консултира, използва, разкрива чрез предаване, разпространяване или друг начин, по който данните стават достъпни, подрежда или комбинира, ограничава, изтрива, унищожава или обработва по друг начин лични данни за целите на своята дейност.</w:t>
      </w:r>
    </w:p>
    <w:p w14:paraId="66D77F81"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(2) В зависимост </w:t>
      </w:r>
      <w:r w:rsidR="009319FF" w:rsidRPr="00386526">
        <w:rPr>
          <w:rFonts w:ascii="Times New Roman" w:hAnsi="Times New Roman"/>
          <w:sz w:val="27"/>
          <w:szCs w:val="27"/>
          <w:lang w:val="bg-BG"/>
        </w:rPr>
        <w:t>о</w:t>
      </w:r>
      <w:r w:rsidR="00BA13CF" w:rsidRPr="00386526">
        <w:rPr>
          <w:rFonts w:ascii="Times New Roman" w:hAnsi="Times New Roman"/>
          <w:sz w:val="27"/>
          <w:szCs w:val="27"/>
          <w:lang w:val="bg-BG"/>
        </w:rPr>
        <w:t xml:space="preserve">т конкретната ситуация, учебното </w:t>
      </w:r>
      <w:r w:rsidR="009319FF" w:rsidRPr="00386526">
        <w:rPr>
          <w:rFonts w:ascii="Times New Roman" w:hAnsi="Times New Roman"/>
          <w:sz w:val="27"/>
          <w:szCs w:val="27"/>
          <w:lang w:val="bg-BG"/>
        </w:rPr>
        <w:t xml:space="preserve"> </w:t>
      </w:r>
      <w:r w:rsidRPr="00386526">
        <w:rPr>
          <w:rFonts w:ascii="Times New Roman" w:hAnsi="Times New Roman"/>
          <w:sz w:val="27"/>
          <w:szCs w:val="27"/>
          <w:lang w:val="bg-BG"/>
        </w:rPr>
        <w:t xml:space="preserve"> заведение може да обработва данни в качеството на администратор или обработващ.</w:t>
      </w:r>
    </w:p>
    <w:p w14:paraId="74436182" w14:textId="77777777" w:rsidR="00C857FB"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(3) Правилата са изготвени в съответствие с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w:t>
      </w:r>
      <w:r w:rsidR="00A758C4" w:rsidRPr="00386526">
        <w:rPr>
          <w:rFonts w:ascii="Times New Roman" w:hAnsi="Times New Roman"/>
          <w:sz w:val="27"/>
          <w:szCs w:val="27"/>
          <w:lang w:val="bg-BG"/>
        </w:rPr>
        <w:t>е на такива данни и за отмяна на Директива 95/46/EО (Общ регламент относно защитата на данните.</w:t>
      </w:r>
    </w:p>
    <w:p w14:paraId="5800BCC6"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Чл. 2. Настоящите Правила уреждат: </w:t>
      </w:r>
    </w:p>
    <w:p w14:paraId="2F56DE35"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(1) Принципите, процедурите и механизмите за обработка на личните данни;</w:t>
      </w:r>
    </w:p>
    <w:p w14:paraId="32976EC5"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(2) Процедурите за уведомяване на надзорния орган в случай на нарушения в сигурността;</w:t>
      </w:r>
    </w:p>
    <w:p w14:paraId="76815B66"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(3) Процедурите за администриране на искания за достъп до данни, коригиране на обработваните данни, възражения и оттегляне на съгласия, както и администриране на искания за упражняване на други права, които субектите на лични данни имат по закон;</w:t>
      </w:r>
    </w:p>
    <w:p w14:paraId="5B9C3E1B"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(4) Лицата, които обработват лични данни, и техните задължения;</w:t>
      </w:r>
    </w:p>
    <w:p w14:paraId="14077AF0"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(5) Правилата за предаване на лични данни на трети лица в България и чужбина;</w:t>
      </w:r>
    </w:p>
    <w:p w14:paraId="7E03F697"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(6) Необходимите технически и организационни мерки за защита на личните данни от неправомерно обработване и в случай на инциденти, като случайно или незаконно унищожаване, загуба, неправомерен достъп, изменение или разпространение; </w:t>
      </w:r>
    </w:p>
    <w:p w14:paraId="791801E7"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(7) Техническите ресурси, прилагани при обработката на лични данни.</w:t>
      </w:r>
    </w:p>
    <w:p w14:paraId="290DEF49" w14:textId="77777777" w:rsidR="00BE2FEC" w:rsidRPr="00386526" w:rsidRDefault="00BE2FEC" w:rsidP="00BE2FEC">
      <w:pPr>
        <w:spacing w:after="0" w:line="240" w:lineRule="auto"/>
        <w:jc w:val="both"/>
        <w:rPr>
          <w:rFonts w:ascii="Times New Roman" w:hAnsi="Times New Roman"/>
          <w:sz w:val="27"/>
          <w:szCs w:val="27"/>
          <w:lang w:val="bg-BG"/>
        </w:rPr>
      </w:pPr>
    </w:p>
    <w:p w14:paraId="16A17A72" w14:textId="77777777" w:rsidR="00BE2FEC" w:rsidRPr="00386526" w:rsidRDefault="00BE2FEC" w:rsidP="00C857FB">
      <w:pPr>
        <w:spacing w:after="0" w:line="240" w:lineRule="auto"/>
        <w:rPr>
          <w:rFonts w:ascii="Times New Roman" w:hAnsi="Times New Roman"/>
          <w:b/>
          <w:sz w:val="27"/>
          <w:szCs w:val="27"/>
          <w:lang w:val="bg-BG"/>
        </w:rPr>
      </w:pPr>
      <w:r w:rsidRPr="00386526">
        <w:rPr>
          <w:rFonts w:ascii="Times New Roman" w:hAnsi="Times New Roman"/>
          <w:b/>
          <w:sz w:val="27"/>
          <w:szCs w:val="27"/>
          <w:lang w:val="bg-BG"/>
        </w:rPr>
        <w:t>ДЕФИНИЦИИ</w:t>
      </w:r>
    </w:p>
    <w:p w14:paraId="4BE3205C" w14:textId="77777777" w:rsidR="00BE2FEC" w:rsidRPr="00386526" w:rsidRDefault="00BE2FEC" w:rsidP="00BE2FEC">
      <w:pPr>
        <w:spacing w:after="0" w:line="240" w:lineRule="auto"/>
        <w:jc w:val="center"/>
        <w:rPr>
          <w:rFonts w:ascii="Times New Roman" w:hAnsi="Times New Roman"/>
          <w:b/>
          <w:sz w:val="27"/>
          <w:szCs w:val="27"/>
          <w:lang w:val="bg-BG"/>
        </w:rPr>
      </w:pPr>
    </w:p>
    <w:p w14:paraId="635D450F"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3. За целите на настоящите Правила, използваните понятия имат следното значение:</w:t>
      </w:r>
    </w:p>
    <w:p w14:paraId="0C2F2FE9"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 </w:t>
      </w:r>
      <w:r w:rsidRPr="00386526">
        <w:rPr>
          <w:rFonts w:ascii="Times New Roman" w:hAnsi="Times New Roman"/>
          <w:b/>
          <w:sz w:val="27"/>
          <w:szCs w:val="27"/>
          <w:lang w:val="bg-BG"/>
        </w:rPr>
        <w:t>ЗЗЛД</w:t>
      </w:r>
      <w:r w:rsidRPr="00386526">
        <w:rPr>
          <w:rFonts w:ascii="Times New Roman" w:hAnsi="Times New Roman"/>
          <w:sz w:val="27"/>
          <w:szCs w:val="27"/>
          <w:lang w:val="bg-BG"/>
        </w:rPr>
        <w:t xml:space="preserve"> – Закон за защита на личните данни.</w:t>
      </w:r>
    </w:p>
    <w:p w14:paraId="094DC0DC"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 </w:t>
      </w:r>
      <w:r w:rsidRPr="00386526">
        <w:rPr>
          <w:rFonts w:ascii="Times New Roman" w:hAnsi="Times New Roman"/>
          <w:b/>
          <w:sz w:val="27"/>
          <w:szCs w:val="27"/>
          <w:lang w:val="bg-BG"/>
        </w:rPr>
        <w:t>КЗЛД</w:t>
      </w:r>
      <w:r w:rsidRPr="00386526">
        <w:rPr>
          <w:rFonts w:ascii="Times New Roman" w:hAnsi="Times New Roman"/>
          <w:sz w:val="27"/>
          <w:szCs w:val="27"/>
          <w:lang w:val="bg-BG"/>
        </w:rPr>
        <w:t xml:space="preserve"> – Комисия за защита на личните данни.</w:t>
      </w:r>
    </w:p>
    <w:p w14:paraId="06EC68C7" w14:textId="023F317C"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lastRenderedPageBreak/>
        <w:t xml:space="preserve">• </w:t>
      </w:r>
      <w:r w:rsidRPr="00386526">
        <w:rPr>
          <w:rFonts w:ascii="Times New Roman" w:hAnsi="Times New Roman"/>
          <w:b/>
          <w:sz w:val="27"/>
          <w:szCs w:val="27"/>
          <w:lang w:val="bg-BG"/>
        </w:rPr>
        <w:t>ОРЗД</w:t>
      </w:r>
      <w:r w:rsidRPr="00386526">
        <w:rPr>
          <w:rFonts w:ascii="Times New Roman" w:hAnsi="Times New Roman"/>
          <w:sz w:val="27"/>
          <w:szCs w:val="27"/>
          <w:lang w:val="bg-BG"/>
        </w:rPr>
        <w:t xml:space="preserve"> –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r w:rsidR="00B83AC1" w:rsidRPr="00386526">
        <w:rPr>
          <w:rFonts w:ascii="Times New Roman" w:hAnsi="Times New Roman"/>
          <w:sz w:val="27"/>
          <w:szCs w:val="27"/>
          <w:lang w:val="bg-BG"/>
        </w:rPr>
        <w:t>;</w:t>
      </w:r>
    </w:p>
    <w:p w14:paraId="5C38B3C9" w14:textId="295E6AD0" w:rsidR="000E66B7" w:rsidRPr="00386526" w:rsidRDefault="000E66B7" w:rsidP="00B83AC1">
      <w:pPr>
        <w:spacing w:after="0" w:line="240" w:lineRule="auto"/>
        <w:ind w:firstLine="709"/>
        <w:jc w:val="both"/>
        <w:rPr>
          <w:rFonts w:ascii="Times New Roman" w:eastAsia="Times New Roman" w:hAnsi="Times New Roman"/>
          <w:vanish/>
          <w:sz w:val="27"/>
          <w:szCs w:val="27"/>
          <w:lang w:val="bg-BG"/>
        </w:rPr>
      </w:pPr>
      <w:r w:rsidRPr="00386526">
        <w:rPr>
          <w:rFonts w:ascii="Times New Roman" w:hAnsi="Times New Roman"/>
          <w:sz w:val="27"/>
          <w:szCs w:val="27"/>
          <w:lang w:val="bg-BG"/>
        </w:rPr>
        <w:t>•</w:t>
      </w:r>
      <w:r w:rsidR="00B83AC1" w:rsidRPr="00386526">
        <w:rPr>
          <w:rFonts w:ascii="Times New Roman" w:hAnsi="Times New Roman"/>
          <w:sz w:val="27"/>
          <w:szCs w:val="27"/>
          <w:lang w:val="bg-BG"/>
        </w:rPr>
        <w:t xml:space="preserve"> </w:t>
      </w:r>
      <w:r w:rsidRPr="00386526">
        <w:rPr>
          <w:rFonts w:ascii="Times New Roman" w:eastAsia="Times New Roman" w:hAnsi="Times New Roman"/>
          <w:b/>
          <w:sz w:val="27"/>
          <w:szCs w:val="27"/>
          <w:lang w:val="bg-BG"/>
        </w:rPr>
        <w:t>„лични данни“</w:t>
      </w:r>
      <w:r w:rsidRPr="00386526">
        <w:rPr>
          <w:rFonts w:ascii="Times New Roman" w:eastAsia="Times New Roman" w:hAnsi="Times New Roman"/>
          <w:sz w:val="27"/>
          <w:szCs w:val="27"/>
          <w:lang w:val="bg-BG"/>
        </w:rPr>
        <w:t xml:space="preserve">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14:paraId="30541FCD" w14:textId="26347319" w:rsidR="005876A2" w:rsidRPr="00386526" w:rsidRDefault="001A4AF8" w:rsidP="001A4AF8">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w:t>
      </w:r>
      <w:r w:rsidR="00B83AC1" w:rsidRPr="00386526">
        <w:rPr>
          <w:rFonts w:ascii="Times New Roman" w:hAnsi="Times New Roman"/>
          <w:sz w:val="27"/>
          <w:szCs w:val="27"/>
          <w:lang w:val="bg-BG"/>
        </w:rPr>
        <w:t xml:space="preserve"> </w:t>
      </w:r>
      <w:r w:rsidRPr="00386526">
        <w:rPr>
          <w:rFonts w:ascii="Times New Roman" w:eastAsia="Times New Roman" w:hAnsi="Times New Roman"/>
          <w:b/>
          <w:sz w:val="27"/>
          <w:szCs w:val="27"/>
          <w:lang w:val="bg-BG"/>
        </w:rPr>
        <w:t>„обработване“</w:t>
      </w:r>
      <w:r w:rsidRPr="00386526">
        <w:rPr>
          <w:rFonts w:ascii="Times New Roman" w:eastAsia="Times New Roman" w:hAnsi="Times New Roman"/>
          <w:sz w:val="27"/>
          <w:szCs w:val="27"/>
          <w:lang w:val="bg-BG"/>
        </w:rPr>
        <w:t xml:space="preserve">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14:paraId="682860D7" w14:textId="77777777" w:rsidR="005876A2" w:rsidRPr="00386526" w:rsidRDefault="001A4AF8" w:rsidP="001A4AF8">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 </w:t>
      </w:r>
      <w:r w:rsidRPr="00386526">
        <w:rPr>
          <w:rFonts w:ascii="Times New Roman" w:hAnsi="Times New Roman"/>
          <w:b/>
          <w:sz w:val="27"/>
          <w:szCs w:val="27"/>
          <w:lang w:val="bg-BG"/>
        </w:rPr>
        <w:t>„</w:t>
      </w:r>
      <w:r w:rsidRPr="00386526">
        <w:rPr>
          <w:rFonts w:ascii="Times New Roman" w:eastAsia="Times New Roman" w:hAnsi="Times New Roman"/>
          <w:b/>
          <w:sz w:val="27"/>
          <w:szCs w:val="27"/>
          <w:lang w:val="bg-BG"/>
        </w:rPr>
        <w:t>ограничаване на обработването“</w:t>
      </w:r>
      <w:r w:rsidRPr="00386526">
        <w:rPr>
          <w:rFonts w:ascii="Times New Roman" w:eastAsia="Times New Roman" w:hAnsi="Times New Roman"/>
          <w:sz w:val="27"/>
          <w:szCs w:val="27"/>
          <w:lang w:val="bg-BG"/>
        </w:rPr>
        <w:t xml:space="preserve"> означава маркиране на съхранявани лични данни с цел ограничаване на обработването им в бъдеще;</w:t>
      </w:r>
    </w:p>
    <w:p w14:paraId="7017FE74" w14:textId="159F1459" w:rsidR="00373004" w:rsidRPr="00386526" w:rsidRDefault="00373004" w:rsidP="00B94CDD">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 </w:t>
      </w:r>
      <w:r w:rsidRPr="00386526">
        <w:rPr>
          <w:rFonts w:ascii="Times New Roman" w:hAnsi="Times New Roman"/>
          <w:b/>
          <w:sz w:val="27"/>
          <w:szCs w:val="27"/>
          <w:lang w:val="bg-BG"/>
        </w:rPr>
        <w:t>„профилиране“</w:t>
      </w:r>
      <w:r w:rsidRPr="00386526">
        <w:rPr>
          <w:rFonts w:ascii="Times New Roman" w:hAnsi="Times New Roman"/>
          <w:sz w:val="27"/>
          <w:szCs w:val="27"/>
          <w:lang w:val="bg-BG"/>
        </w:rPr>
        <w:t xml:space="preserve"> означава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14:paraId="33BE41B3" w14:textId="77777777" w:rsidR="00BE2FEC" w:rsidRPr="00386526" w:rsidRDefault="00EE1642" w:rsidP="00EE1642">
      <w:pPr>
        <w:spacing w:after="0" w:line="240" w:lineRule="auto"/>
        <w:jc w:val="both"/>
        <w:rPr>
          <w:rFonts w:ascii="Times New Roman" w:hAnsi="Times New Roman"/>
          <w:sz w:val="27"/>
          <w:szCs w:val="27"/>
          <w:lang w:val="bg-BG"/>
        </w:rPr>
      </w:pPr>
      <w:r w:rsidRPr="00386526">
        <w:rPr>
          <w:rFonts w:ascii="Times New Roman" w:hAnsi="Times New Roman"/>
          <w:sz w:val="27"/>
          <w:szCs w:val="27"/>
          <w:lang w:val="bg-BG"/>
        </w:rPr>
        <w:t xml:space="preserve">          </w:t>
      </w:r>
      <w:r w:rsidR="00BE2FEC" w:rsidRPr="00386526">
        <w:rPr>
          <w:rFonts w:ascii="Times New Roman" w:hAnsi="Times New Roman"/>
          <w:sz w:val="27"/>
          <w:szCs w:val="27"/>
          <w:lang w:val="bg-BG"/>
        </w:rPr>
        <w:t xml:space="preserve">• </w:t>
      </w:r>
      <w:r w:rsidR="00503680" w:rsidRPr="00386526">
        <w:rPr>
          <w:rFonts w:ascii="Times New Roman" w:hAnsi="Times New Roman"/>
          <w:b/>
          <w:sz w:val="27"/>
          <w:szCs w:val="27"/>
          <w:lang w:val="bg-BG"/>
        </w:rPr>
        <w:t>„</w:t>
      </w:r>
      <w:proofErr w:type="spellStart"/>
      <w:r w:rsidR="00503680" w:rsidRPr="00386526">
        <w:rPr>
          <w:rFonts w:ascii="Times New Roman" w:hAnsi="Times New Roman"/>
          <w:b/>
          <w:sz w:val="27"/>
          <w:szCs w:val="27"/>
          <w:lang w:val="bg-BG"/>
        </w:rPr>
        <w:t>псевдонимизация</w:t>
      </w:r>
      <w:proofErr w:type="spellEnd"/>
      <w:r w:rsidR="00503680" w:rsidRPr="00386526">
        <w:rPr>
          <w:rFonts w:ascii="Times New Roman" w:hAnsi="Times New Roman"/>
          <w:b/>
          <w:sz w:val="27"/>
          <w:szCs w:val="27"/>
          <w:lang w:val="bg-BG"/>
        </w:rPr>
        <w:t>“</w:t>
      </w:r>
      <w:r w:rsidR="00503680" w:rsidRPr="00386526">
        <w:rPr>
          <w:rFonts w:ascii="Times New Roman" w:hAnsi="Times New Roman"/>
          <w:sz w:val="27"/>
          <w:szCs w:val="27"/>
          <w:lang w:val="bg-BG"/>
        </w:rPr>
        <w:t xml:space="preserve"> означава обработването на лични данни по такъв начин, че личните данни не могат повече да бъдат свързвани с конкретен субект на данни, без да се използва допълнителна информация, при условие че тя се съхранява отделно и е предмет на технически и организационни мерки с цел да се гарантира, че личните данни не са свързани с идентифицирано физическо лице или с физическо лице, което може да бъде идентифицирано;</w:t>
      </w:r>
    </w:p>
    <w:p w14:paraId="24EB3710" w14:textId="4FE0E38E"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 </w:t>
      </w:r>
      <w:r w:rsidR="00B83AC1" w:rsidRPr="00386526">
        <w:rPr>
          <w:rFonts w:ascii="Times New Roman" w:hAnsi="Times New Roman"/>
          <w:b/>
          <w:sz w:val="27"/>
          <w:szCs w:val="27"/>
          <w:lang w:val="bg-BG"/>
        </w:rPr>
        <w:t>„</w:t>
      </w:r>
      <w:r w:rsidR="00265344" w:rsidRPr="00386526">
        <w:rPr>
          <w:rFonts w:ascii="Times New Roman" w:hAnsi="Times New Roman"/>
          <w:b/>
          <w:sz w:val="27"/>
          <w:szCs w:val="27"/>
          <w:lang w:val="bg-BG"/>
        </w:rPr>
        <w:t>с</w:t>
      </w:r>
      <w:r w:rsidR="00686619" w:rsidRPr="00386526">
        <w:rPr>
          <w:rFonts w:ascii="Times New Roman" w:hAnsi="Times New Roman"/>
          <w:b/>
          <w:sz w:val="27"/>
          <w:szCs w:val="27"/>
          <w:lang w:val="bg-BG"/>
        </w:rPr>
        <w:t>ъгласие на субекта на данните“</w:t>
      </w:r>
      <w:r w:rsidR="00686619" w:rsidRPr="00386526">
        <w:rPr>
          <w:rFonts w:ascii="Times New Roman" w:hAnsi="Times New Roman"/>
          <w:sz w:val="27"/>
          <w:szCs w:val="27"/>
          <w:lang w:val="bg-BG"/>
        </w:rPr>
        <w:t xml:space="preserve"> означава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14:paraId="6EAC1BC7" w14:textId="01869F53" w:rsidR="00265344" w:rsidRPr="00386526" w:rsidRDefault="00265344"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w:t>
      </w:r>
      <w:r w:rsidR="00B83AC1" w:rsidRPr="00386526">
        <w:rPr>
          <w:rFonts w:ascii="Times New Roman" w:hAnsi="Times New Roman"/>
          <w:sz w:val="27"/>
          <w:szCs w:val="27"/>
          <w:lang w:val="bg-BG"/>
        </w:rPr>
        <w:t xml:space="preserve"> </w:t>
      </w:r>
      <w:r w:rsidRPr="00386526">
        <w:rPr>
          <w:rFonts w:ascii="Times New Roman" w:hAnsi="Times New Roman"/>
          <w:b/>
          <w:sz w:val="27"/>
          <w:szCs w:val="27"/>
          <w:lang w:val="bg-BG"/>
        </w:rPr>
        <w:t>„получател“</w:t>
      </w:r>
      <w:r w:rsidRPr="00386526">
        <w:rPr>
          <w:rFonts w:ascii="Times New Roman" w:hAnsi="Times New Roman"/>
          <w:sz w:val="27"/>
          <w:szCs w:val="27"/>
          <w:lang w:val="bg-BG"/>
        </w:rPr>
        <w:t xml:space="preserve"> означава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 обработването на тези данни от посочените публични органи </w:t>
      </w:r>
      <w:r w:rsidRPr="00386526">
        <w:rPr>
          <w:rFonts w:ascii="Times New Roman" w:hAnsi="Times New Roman"/>
          <w:sz w:val="27"/>
          <w:szCs w:val="27"/>
          <w:lang w:val="bg-BG"/>
        </w:rPr>
        <w:lastRenderedPageBreak/>
        <w:t>отговаря на приложимите правила за защита на данните съобразно целите на обработването;</w:t>
      </w:r>
    </w:p>
    <w:p w14:paraId="6EA27A30" w14:textId="62ABC165" w:rsidR="00087AAA" w:rsidRPr="00386526" w:rsidRDefault="00087AAA" w:rsidP="00087AAA">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w:t>
      </w:r>
      <w:r w:rsidR="00B83AC1" w:rsidRPr="00386526">
        <w:rPr>
          <w:rFonts w:ascii="Times New Roman" w:hAnsi="Times New Roman"/>
          <w:sz w:val="27"/>
          <w:szCs w:val="27"/>
          <w:lang w:val="bg-BG"/>
        </w:rPr>
        <w:t xml:space="preserve"> </w:t>
      </w:r>
      <w:r w:rsidRPr="00386526">
        <w:rPr>
          <w:rFonts w:ascii="Times New Roman" w:eastAsia="Times New Roman" w:hAnsi="Times New Roman"/>
          <w:b/>
          <w:sz w:val="27"/>
          <w:szCs w:val="27"/>
          <w:lang w:val="bg-BG"/>
        </w:rPr>
        <w:t>„администратор“</w:t>
      </w:r>
      <w:r w:rsidRPr="00386526">
        <w:rPr>
          <w:rFonts w:ascii="Times New Roman" w:eastAsia="Times New Roman" w:hAnsi="Times New Roman"/>
          <w:sz w:val="27"/>
          <w:szCs w:val="27"/>
          <w:lang w:val="bg-BG"/>
        </w:rPr>
        <w:t xml:space="preserve">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Съюза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14:paraId="146D984E" w14:textId="77777777" w:rsidR="00087AAA" w:rsidRPr="00386526" w:rsidRDefault="00087AAA" w:rsidP="00087AAA">
      <w:pPr>
        <w:spacing w:after="0" w:line="240" w:lineRule="auto"/>
        <w:ind w:firstLine="709"/>
        <w:jc w:val="both"/>
        <w:rPr>
          <w:rFonts w:ascii="Times New Roman" w:hAnsi="Times New Roman"/>
          <w:sz w:val="27"/>
          <w:szCs w:val="27"/>
          <w:lang w:val="bg-BG"/>
        </w:rPr>
      </w:pPr>
      <w:r w:rsidRPr="00386526">
        <w:rPr>
          <w:rFonts w:ascii="Times New Roman" w:hAnsi="Times New Roman"/>
          <w:b/>
          <w:sz w:val="27"/>
          <w:szCs w:val="27"/>
          <w:lang w:val="bg-BG"/>
        </w:rPr>
        <w:t xml:space="preserve">• </w:t>
      </w:r>
      <w:r w:rsidR="00EF45C1" w:rsidRPr="00386526">
        <w:rPr>
          <w:rFonts w:ascii="Times New Roman" w:hAnsi="Times New Roman"/>
          <w:b/>
          <w:sz w:val="27"/>
          <w:szCs w:val="27"/>
          <w:lang w:val="bg-BG"/>
        </w:rPr>
        <w:t>„обработващ лични данни“</w:t>
      </w:r>
      <w:r w:rsidR="00EF45C1" w:rsidRPr="00386526">
        <w:rPr>
          <w:rFonts w:ascii="Times New Roman" w:hAnsi="Times New Roman"/>
          <w:sz w:val="27"/>
          <w:szCs w:val="27"/>
          <w:lang w:val="bg-BG"/>
        </w:rPr>
        <w:t xml:space="preserve"> означава физическо или юридическо лице, публичен орган, агенция или друга структура, която обработва лични данни от името на администратора;</w:t>
      </w:r>
    </w:p>
    <w:p w14:paraId="70D56001" w14:textId="09F437BE" w:rsidR="00EB69DE" w:rsidRPr="00386526" w:rsidRDefault="00EB69DE" w:rsidP="00EB69DE">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 </w:t>
      </w:r>
      <w:r w:rsidRPr="00386526">
        <w:rPr>
          <w:rFonts w:ascii="Times New Roman" w:hAnsi="Times New Roman"/>
          <w:b/>
          <w:sz w:val="27"/>
          <w:szCs w:val="27"/>
          <w:lang w:val="bg-BG"/>
        </w:rPr>
        <w:t>Длъжностно лице по защита на данните</w:t>
      </w:r>
      <w:r w:rsidRPr="00386526">
        <w:rPr>
          <w:rFonts w:ascii="Times New Roman" w:hAnsi="Times New Roman"/>
          <w:sz w:val="27"/>
          <w:szCs w:val="27"/>
          <w:lang w:val="bg-BG"/>
        </w:rPr>
        <w:t xml:space="preserve"> – Това е служител на администратор на лични данни или външно за организацията на администратора физическо лице, натоварено с консултативни функции в областта на защитата на личните данни, надзор по спазването на Регламента в организацията на администратора и повишаването на осведомеността и обучението на персонала</w:t>
      </w:r>
      <w:r w:rsidR="00B83AC1" w:rsidRPr="00386526">
        <w:rPr>
          <w:rFonts w:ascii="Times New Roman" w:hAnsi="Times New Roman"/>
          <w:sz w:val="27"/>
          <w:szCs w:val="27"/>
          <w:lang w:val="bg-BG"/>
        </w:rPr>
        <w:t>;</w:t>
      </w:r>
      <w:r w:rsidRPr="00386526">
        <w:rPr>
          <w:rFonts w:ascii="Times New Roman" w:hAnsi="Times New Roman"/>
          <w:sz w:val="27"/>
          <w:szCs w:val="27"/>
          <w:lang w:val="bg-BG"/>
        </w:rPr>
        <w:t xml:space="preserve"> </w:t>
      </w:r>
    </w:p>
    <w:p w14:paraId="2CB4C076" w14:textId="790B2B05" w:rsidR="001E4ADB" w:rsidRPr="00386526" w:rsidRDefault="00D6151E" w:rsidP="00EB69DE">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w:t>
      </w:r>
      <w:r w:rsidR="00B83AC1" w:rsidRPr="00386526">
        <w:rPr>
          <w:rFonts w:ascii="Times New Roman" w:hAnsi="Times New Roman"/>
          <w:sz w:val="27"/>
          <w:szCs w:val="27"/>
          <w:lang w:val="bg-BG"/>
        </w:rPr>
        <w:t xml:space="preserve"> </w:t>
      </w:r>
      <w:r w:rsidRPr="00386526">
        <w:rPr>
          <w:rFonts w:ascii="Times New Roman" w:eastAsia="Times New Roman" w:hAnsi="Times New Roman"/>
          <w:b/>
          <w:sz w:val="27"/>
          <w:szCs w:val="27"/>
          <w:lang w:val="bg-BG"/>
        </w:rPr>
        <w:t>„трета страна“</w:t>
      </w:r>
      <w:r w:rsidRPr="00386526">
        <w:rPr>
          <w:rFonts w:ascii="Times New Roman" w:eastAsia="Times New Roman" w:hAnsi="Times New Roman"/>
          <w:sz w:val="27"/>
          <w:szCs w:val="27"/>
          <w:lang w:val="bg-BG"/>
        </w:rPr>
        <w:t xml:space="preserve"> означава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право да обработват личните данни;</w:t>
      </w:r>
    </w:p>
    <w:p w14:paraId="59E6C026" w14:textId="532D814F" w:rsidR="00D6151E" w:rsidRPr="00386526" w:rsidRDefault="00D6151E" w:rsidP="00EB69DE">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w:t>
      </w:r>
      <w:r w:rsidR="00B83AC1" w:rsidRPr="00386526">
        <w:rPr>
          <w:rFonts w:ascii="Times New Roman" w:hAnsi="Times New Roman"/>
          <w:sz w:val="27"/>
          <w:szCs w:val="27"/>
          <w:lang w:val="bg-BG"/>
        </w:rPr>
        <w:t xml:space="preserve"> </w:t>
      </w:r>
      <w:r w:rsidRPr="00386526">
        <w:rPr>
          <w:rFonts w:ascii="Times New Roman" w:eastAsia="Times New Roman" w:hAnsi="Times New Roman"/>
          <w:b/>
          <w:sz w:val="27"/>
          <w:szCs w:val="27"/>
          <w:lang w:val="bg-BG"/>
        </w:rPr>
        <w:t>„нарушение на сигурността на лични данни“</w:t>
      </w:r>
      <w:r w:rsidRPr="00386526">
        <w:rPr>
          <w:rFonts w:ascii="Times New Roman" w:eastAsia="Times New Roman" w:hAnsi="Times New Roman"/>
          <w:sz w:val="27"/>
          <w:szCs w:val="27"/>
          <w:lang w:val="bg-BG"/>
        </w:rPr>
        <w:t xml:space="preserve"> означава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14:paraId="646ADF5C" w14:textId="13C69A81" w:rsidR="00D6151E" w:rsidRPr="00386526" w:rsidRDefault="00D6151E" w:rsidP="00EB69DE">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w:t>
      </w:r>
      <w:r w:rsidR="00B83AC1" w:rsidRPr="00386526">
        <w:rPr>
          <w:rFonts w:ascii="Times New Roman" w:hAnsi="Times New Roman"/>
          <w:sz w:val="27"/>
          <w:szCs w:val="27"/>
          <w:lang w:val="bg-BG"/>
        </w:rPr>
        <w:t xml:space="preserve"> </w:t>
      </w:r>
      <w:r w:rsidR="00E32B26" w:rsidRPr="00386526">
        <w:rPr>
          <w:rFonts w:ascii="Times New Roman" w:eastAsia="Times New Roman" w:hAnsi="Times New Roman"/>
          <w:b/>
          <w:sz w:val="27"/>
          <w:szCs w:val="27"/>
          <w:lang w:val="bg-BG"/>
        </w:rPr>
        <w:t>„генетични данни“</w:t>
      </w:r>
      <w:r w:rsidR="00E32B26" w:rsidRPr="00386526">
        <w:rPr>
          <w:rFonts w:ascii="Times New Roman" w:eastAsia="Times New Roman" w:hAnsi="Times New Roman"/>
          <w:sz w:val="27"/>
          <w:szCs w:val="27"/>
          <w:lang w:val="bg-BG"/>
        </w:rPr>
        <w:t xml:space="preserve"> означава лични данни, свързани с наследени или придобити генетичните белези на дадено физическо лице, които дават уникална информация за отличителните черти или здравето на това физическо лице и които са получени, по-специално, от анализ на биологична проба от въпросното физическо лице;</w:t>
      </w:r>
    </w:p>
    <w:p w14:paraId="7307BEE9" w14:textId="4522026E" w:rsidR="00D6151E" w:rsidRPr="00386526" w:rsidRDefault="00D6151E" w:rsidP="00EB69DE">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w:t>
      </w:r>
      <w:r w:rsidR="00B83AC1" w:rsidRPr="00386526">
        <w:rPr>
          <w:rFonts w:ascii="Times New Roman" w:hAnsi="Times New Roman"/>
          <w:sz w:val="27"/>
          <w:szCs w:val="27"/>
          <w:lang w:val="bg-BG"/>
        </w:rPr>
        <w:t xml:space="preserve"> </w:t>
      </w:r>
      <w:r w:rsidR="00E32B26" w:rsidRPr="00386526">
        <w:rPr>
          <w:rFonts w:ascii="Times New Roman" w:eastAsia="Times New Roman" w:hAnsi="Times New Roman"/>
          <w:b/>
          <w:sz w:val="27"/>
          <w:szCs w:val="27"/>
          <w:lang w:val="bg-BG"/>
        </w:rPr>
        <w:t>„биометрични данни“</w:t>
      </w:r>
      <w:r w:rsidR="00E32B26" w:rsidRPr="00386526">
        <w:rPr>
          <w:rFonts w:ascii="Times New Roman" w:eastAsia="Times New Roman" w:hAnsi="Times New Roman"/>
          <w:sz w:val="27"/>
          <w:szCs w:val="27"/>
          <w:lang w:val="bg-BG"/>
        </w:rPr>
        <w:t xml:space="preserve"> означава лични данни, получени в резултат на специфично техническо обработване, които са свързани с физическите, физиологичните или поведенческите характеристики на дадено физическо лице и които позволяват или потвърждават уникалната идентификация на това физическо лице, като лицеви изображения или дактилоскопични данни;</w:t>
      </w:r>
    </w:p>
    <w:p w14:paraId="6C128F4D" w14:textId="77777777" w:rsidR="00B83AC1" w:rsidRPr="00386526" w:rsidRDefault="00D6151E" w:rsidP="00B83AC1">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w:t>
      </w:r>
      <w:r w:rsidR="00B83AC1" w:rsidRPr="00386526">
        <w:rPr>
          <w:rFonts w:ascii="Times New Roman" w:hAnsi="Times New Roman"/>
          <w:sz w:val="27"/>
          <w:szCs w:val="27"/>
          <w:lang w:val="bg-BG"/>
        </w:rPr>
        <w:t xml:space="preserve"> </w:t>
      </w:r>
      <w:r w:rsidR="002D6BE7" w:rsidRPr="00386526">
        <w:rPr>
          <w:rFonts w:ascii="Times New Roman" w:hAnsi="Times New Roman"/>
          <w:b/>
          <w:sz w:val="27"/>
          <w:szCs w:val="27"/>
          <w:lang w:val="bg-BG"/>
        </w:rPr>
        <w:t>„регистър с лични данни“</w:t>
      </w:r>
      <w:r w:rsidR="002D6BE7" w:rsidRPr="00386526">
        <w:rPr>
          <w:rFonts w:ascii="Times New Roman" w:hAnsi="Times New Roman"/>
          <w:sz w:val="27"/>
          <w:szCs w:val="27"/>
          <w:lang w:val="bg-BG"/>
        </w:rPr>
        <w:t xml:space="preserve"> означава всеки структуриран набор от лични данни, достъпът до които се осъществява съгласно определени критерии, независимо дали е централизиран, децентрализиран или разпределен съгласно функционален или географски принцип</w:t>
      </w:r>
      <w:r w:rsidR="00B83AC1" w:rsidRPr="00386526">
        <w:rPr>
          <w:rFonts w:ascii="Times New Roman" w:hAnsi="Times New Roman"/>
          <w:sz w:val="27"/>
          <w:szCs w:val="27"/>
          <w:lang w:val="bg-BG"/>
        </w:rPr>
        <w:t>.</w:t>
      </w:r>
    </w:p>
    <w:p w14:paraId="30AB4368" w14:textId="0C2B8CAE" w:rsidR="004B3661" w:rsidRPr="00386526" w:rsidRDefault="004247FD" w:rsidP="00386526">
      <w:pPr>
        <w:spacing w:after="0" w:line="240" w:lineRule="auto"/>
        <w:ind w:firstLine="709"/>
        <w:jc w:val="both"/>
        <w:rPr>
          <w:rFonts w:ascii="Times New Roman" w:eastAsia="Times New Roman" w:hAnsi="Times New Roman"/>
          <w:sz w:val="27"/>
          <w:szCs w:val="27"/>
          <w:lang w:val="bg-BG" w:eastAsia="bg-BG"/>
        </w:rPr>
      </w:pPr>
      <w:r w:rsidRPr="00386526">
        <w:rPr>
          <w:rFonts w:ascii="Times New Roman" w:eastAsia="Times New Roman" w:hAnsi="Times New Roman"/>
          <w:sz w:val="27"/>
          <w:szCs w:val="27"/>
          <w:lang w:val="bg-BG" w:eastAsia="bg-BG"/>
        </w:rPr>
        <w:t>  </w:t>
      </w:r>
    </w:p>
    <w:p w14:paraId="17C65ED9" w14:textId="0EFD90DE" w:rsidR="00BE2FEC" w:rsidRPr="00386526" w:rsidRDefault="00772086" w:rsidP="00772086">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II</w:t>
      </w:r>
      <w:r w:rsidRPr="00386526">
        <w:rPr>
          <w:rFonts w:ascii="Times New Roman" w:hAnsi="Times New Roman"/>
          <w:b/>
          <w:sz w:val="27"/>
          <w:szCs w:val="27"/>
          <w:lang w:val="bg-BG"/>
        </w:rPr>
        <w:t>.</w:t>
      </w:r>
      <w:r w:rsidR="00BE2FEC" w:rsidRPr="00386526">
        <w:rPr>
          <w:rFonts w:ascii="Times New Roman" w:hAnsi="Times New Roman"/>
          <w:b/>
          <w:sz w:val="27"/>
          <w:szCs w:val="27"/>
          <w:lang w:val="bg-BG"/>
        </w:rPr>
        <w:t>СУБЕКТИ НА ДАННИ И КАТЕГОРИИ ЛИЧНИ ДАННИ</w:t>
      </w:r>
    </w:p>
    <w:p w14:paraId="30316667" w14:textId="77777777" w:rsidR="00BE2FEC" w:rsidRPr="00386526" w:rsidRDefault="00BE2FEC" w:rsidP="00BE2FEC">
      <w:pPr>
        <w:spacing w:after="0" w:line="240" w:lineRule="auto"/>
        <w:jc w:val="center"/>
        <w:rPr>
          <w:rFonts w:ascii="Times New Roman" w:hAnsi="Times New Roman"/>
          <w:b/>
          <w:sz w:val="27"/>
          <w:szCs w:val="27"/>
          <w:lang w:val="bg-BG"/>
        </w:rPr>
      </w:pPr>
    </w:p>
    <w:p w14:paraId="72324067"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Чл. 4. </w:t>
      </w:r>
      <w:r w:rsidR="00B82863" w:rsidRPr="00386526">
        <w:rPr>
          <w:rFonts w:ascii="Times New Roman" w:hAnsi="Times New Roman"/>
          <w:sz w:val="27"/>
          <w:szCs w:val="27"/>
          <w:lang w:val="bg-BG"/>
        </w:rPr>
        <w:t>(1) Учебното</w:t>
      </w:r>
      <w:r w:rsidR="00CB75D0" w:rsidRPr="00386526">
        <w:rPr>
          <w:rFonts w:ascii="Times New Roman" w:hAnsi="Times New Roman"/>
          <w:sz w:val="27"/>
          <w:szCs w:val="27"/>
          <w:lang w:val="bg-BG"/>
        </w:rPr>
        <w:t xml:space="preserve"> заведение</w:t>
      </w:r>
      <w:r w:rsidRPr="00386526">
        <w:rPr>
          <w:rFonts w:ascii="Times New Roman" w:hAnsi="Times New Roman"/>
          <w:sz w:val="27"/>
          <w:szCs w:val="27"/>
          <w:lang w:val="bg-BG"/>
        </w:rPr>
        <w:t xml:space="preserve"> събира и обработва лични данни, необходими за осъществяване на своите права и задължения като работодател, </w:t>
      </w:r>
      <w:r w:rsidRPr="00386526">
        <w:rPr>
          <w:rFonts w:ascii="Times New Roman" w:hAnsi="Times New Roman"/>
          <w:sz w:val="27"/>
          <w:szCs w:val="27"/>
          <w:lang w:val="bg-BG"/>
        </w:rPr>
        <w:lastRenderedPageBreak/>
        <w:t xml:space="preserve">доставчик на </w:t>
      </w:r>
      <w:r w:rsidR="00CB75D0" w:rsidRPr="00386526">
        <w:rPr>
          <w:rFonts w:ascii="Times New Roman" w:hAnsi="Times New Roman"/>
          <w:sz w:val="27"/>
          <w:szCs w:val="27"/>
          <w:lang w:val="bg-BG"/>
        </w:rPr>
        <w:t xml:space="preserve">образователни </w:t>
      </w:r>
      <w:r w:rsidRPr="00386526">
        <w:rPr>
          <w:rFonts w:ascii="Times New Roman" w:hAnsi="Times New Roman"/>
          <w:sz w:val="27"/>
          <w:szCs w:val="27"/>
          <w:lang w:val="bg-BG"/>
        </w:rPr>
        <w:t>услуги и контрагент при съблюдаване изискванията на приложимото законодателство. Личнит</w:t>
      </w:r>
      <w:r w:rsidR="00CB75D0" w:rsidRPr="00386526">
        <w:rPr>
          <w:rFonts w:ascii="Times New Roman" w:hAnsi="Times New Roman"/>
          <w:sz w:val="27"/>
          <w:szCs w:val="27"/>
          <w:lang w:val="bg-BG"/>
        </w:rPr>
        <w:t>е да</w:t>
      </w:r>
      <w:r w:rsidR="00B82863" w:rsidRPr="00386526">
        <w:rPr>
          <w:rFonts w:ascii="Times New Roman" w:hAnsi="Times New Roman"/>
          <w:sz w:val="27"/>
          <w:szCs w:val="27"/>
          <w:lang w:val="bg-BG"/>
        </w:rPr>
        <w:t xml:space="preserve">нни, обработвани от учебното </w:t>
      </w:r>
      <w:r w:rsidR="00CB75D0" w:rsidRPr="00386526">
        <w:rPr>
          <w:rFonts w:ascii="Times New Roman" w:hAnsi="Times New Roman"/>
          <w:sz w:val="27"/>
          <w:szCs w:val="27"/>
          <w:lang w:val="bg-BG"/>
        </w:rPr>
        <w:t>заведение</w:t>
      </w:r>
      <w:r w:rsidRPr="00386526">
        <w:rPr>
          <w:rFonts w:ascii="Times New Roman" w:hAnsi="Times New Roman"/>
          <w:sz w:val="27"/>
          <w:szCs w:val="27"/>
          <w:lang w:val="bg-BG"/>
        </w:rPr>
        <w:t>, са групирани в регистри на дейностите по обработване, съдържащи правила за обработване на лични данни, отнасящи се до:</w:t>
      </w:r>
    </w:p>
    <w:p w14:paraId="0CDD9819" w14:textId="77777777" w:rsidR="00CB75D0"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работници и служители</w:t>
      </w:r>
      <w:r w:rsidR="00CB75D0" w:rsidRPr="00386526">
        <w:rPr>
          <w:rFonts w:ascii="Times New Roman" w:hAnsi="Times New Roman"/>
          <w:sz w:val="27"/>
          <w:szCs w:val="27"/>
          <w:lang w:val="bg-BG"/>
        </w:rPr>
        <w:t xml:space="preserve">; </w:t>
      </w:r>
    </w:p>
    <w:p w14:paraId="2C20A11E" w14:textId="360D924E" w:rsidR="00BE2FEC" w:rsidRPr="00386526" w:rsidRDefault="00CB75D0"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w:t>
      </w:r>
      <w:r w:rsidR="004B3661" w:rsidRPr="00386526">
        <w:rPr>
          <w:rFonts w:ascii="Times New Roman" w:hAnsi="Times New Roman"/>
          <w:sz w:val="27"/>
          <w:szCs w:val="27"/>
          <w:lang w:val="bg-BG"/>
        </w:rPr>
        <w:t xml:space="preserve"> </w:t>
      </w:r>
      <w:r w:rsidR="00BE2FEC" w:rsidRPr="00386526">
        <w:rPr>
          <w:rFonts w:ascii="Times New Roman" w:hAnsi="Times New Roman"/>
          <w:sz w:val="27"/>
          <w:szCs w:val="27"/>
          <w:lang w:val="bg-BG"/>
        </w:rPr>
        <w:t>изпълнители по граждански договори;</w:t>
      </w:r>
    </w:p>
    <w:p w14:paraId="7AD1D1EA"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кандидати за работа;</w:t>
      </w:r>
    </w:p>
    <w:p w14:paraId="5E6EEBED" w14:textId="77777777" w:rsidR="00BE2FEC" w:rsidRPr="00386526" w:rsidRDefault="00BE2FEC"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 </w:t>
      </w:r>
      <w:r w:rsidR="007E3860" w:rsidRPr="00386526">
        <w:rPr>
          <w:rFonts w:ascii="Times New Roman" w:hAnsi="Times New Roman"/>
          <w:sz w:val="27"/>
          <w:szCs w:val="27"/>
          <w:lang w:val="bg-BG"/>
        </w:rPr>
        <w:t>доставчици на услуги;</w:t>
      </w:r>
    </w:p>
    <w:p w14:paraId="605DCEEB" w14:textId="77777777" w:rsidR="00B82863" w:rsidRPr="00386526" w:rsidRDefault="00B82863" w:rsidP="00C857F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w:t>
      </w:r>
      <w:r w:rsidR="007E3860" w:rsidRPr="00386526">
        <w:rPr>
          <w:rFonts w:ascii="Times New Roman" w:hAnsi="Times New Roman"/>
          <w:sz w:val="27"/>
          <w:szCs w:val="27"/>
          <w:lang w:val="bg-BG"/>
        </w:rPr>
        <w:t xml:space="preserve"> ученици и родители;</w:t>
      </w:r>
    </w:p>
    <w:p w14:paraId="09D7F5D3" w14:textId="7EC9FB1F" w:rsidR="003C1E30" w:rsidRPr="00386526" w:rsidRDefault="007E3860"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w:t>
      </w:r>
      <w:r w:rsidR="004C3109" w:rsidRPr="00386526">
        <w:rPr>
          <w:rFonts w:ascii="Times New Roman" w:hAnsi="Times New Roman"/>
          <w:sz w:val="27"/>
          <w:szCs w:val="27"/>
          <w:lang w:val="bg-BG"/>
        </w:rPr>
        <w:t xml:space="preserve"> видеонаблюдение;</w:t>
      </w:r>
    </w:p>
    <w:p w14:paraId="1999FC43" w14:textId="2CC54919" w:rsidR="004C3109" w:rsidRPr="00386526" w:rsidRDefault="004C3109"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 </w:t>
      </w:r>
      <w:proofErr w:type="spellStart"/>
      <w:r w:rsidRPr="00386526">
        <w:rPr>
          <w:rFonts w:ascii="Times New Roman" w:hAnsi="Times New Roman"/>
          <w:sz w:val="27"/>
          <w:szCs w:val="27"/>
          <w:lang w:val="bg-BG"/>
        </w:rPr>
        <w:t>пропусквателен</w:t>
      </w:r>
      <w:proofErr w:type="spellEnd"/>
      <w:r w:rsidRPr="00386526">
        <w:rPr>
          <w:rFonts w:ascii="Times New Roman" w:hAnsi="Times New Roman"/>
          <w:sz w:val="27"/>
          <w:szCs w:val="27"/>
          <w:lang w:val="bg-BG"/>
        </w:rPr>
        <w:t xml:space="preserve"> режим.</w:t>
      </w:r>
    </w:p>
    <w:p w14:paraId="47BA6922" w14:textId="12CA1AA3" w:rsidR="003962E9" w:rsidRPr="00386526" w:rsidRDefault="00BE2FEC" w:rsidP="003962E9">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(2) </w:t>
      </w:r>
      <w:r w:rsidR="003962E9" w:rsidRPr="00386526">
        <w:rPr>
          <w:rFonts w:ascii="Times New Roman" w:hAnsi="Times New Roman"/>
          <w:sz w:val="27"/>
          <w:szCs w:val="27"/>
          <w:lang w:val="bg-BG"/>
        </w:rPr>
        <w:t xml:space="preserve">Относно ученици и родители  се събират лични данни, подробно разписание в Инструкция  за мерките и средствата за защита на личните данни събирани, </w:t>
      </w:r>
      <w:proofErr w:type="spellStart"/>
      <w:r w:rsidR="003962E9" w:rsidRPr="00386526">
        <w:rPr>
          <w:rFonts w:ascii="Times New Roman" w:hAnsi="Times New Roman"/>
          <w:sz w:val="27"/>
          <w:szCs w:val="27"/>
          <w:lang w:val="bg-BG"/>
        </w:rPr>
        <w:t>обработвани,съхранявани</w:t>
      </w:r>
      <w:proofErr w:type="spellEnd"/>
      <w:r w:rsidR="003962E9" w:rsidRPr="00386526">
        <w:rPr>
          <w:rFonts w:ascii="Times New Roman" w:hAnsi="Times New Roman"/>
          <w:sz w:val="27"/>
          <w:szCs w:val="27"/>
          <w:lang w:val="bg-BG"/>
        </w:rPr>
        <w:t xml:space="preserve"> и предоставяни от учебното заведение.</w:t>
      </w:r>
    </w:p>
    <w:p w14:paraId="5E0EA6FE" w14:textId="77777777" w:rsidR="004B3661" w:rsidRPr="00386526" w:rsidRDefault="00BE2FEC" w:rsidP="004B3661">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(3) </w:t>
      </w:r>
      <w:r w:rsidR="003962E9" w:rsidRPr="00386526">
        <w:rPr>
          <w:rFonts w:ascii="Times New Roman" w:hAnsi="Times New Roman"/>
          <w:sz w:val="27"/>
          <w:szCs w:val="27"/>
          <w:lang w:val="bg-BG"/>
        </w:rPr>
        <w:t xml:space="preserve">Относно лицата, заети по трудови или граждански правоотношения в учебното заведение и на кандидатите за работа, се събират  лични </w:t>
      </w:r>
      <w:proofErr w:type="spellStart"/>
      <w:r w:rsidR="003962E9" w:rsidRPr="00386526">
        <w:rPr>
          <w:rFonts w:ascii="Times New Roman" w:hAnsi="Times New Roman"/>
          <w:sz w:val="27"/>
          <w:szCs w:val="27"/>
          <w:lang w:val="bg-BG"/>
        </w:rPr>
        <w:t>данни,подробно</w:t>
      </w:r>
      <w:proofErr w:type="spellEnd"/>
      <w:r w:rsidR="003962E9" w:rsidRPr="00386526">
        <w:rPr>
          <w:rFonts w:ascii="Times New Roman" w:hAnsi="Times New Roman"/>
          <w:sz w:val="27"/>
          <w:szCs w:val="27"/>
          <w:lang w:val="bg-BG"/>
        </w:rPr>
        <w:t xml:space="preserve"> разписание в Инструкция  за мерките и средствата за защита на личните данни събирани, </w:t>
      </w:r>
      <w:proofErr w:type="spellStart"/>
      <w:r w:rsidR="003962E9" w:rsidRPr="00386526">
        <w:rPr>
          <w:rFonts w:ascii="Times New Roman" w:hAnsi="Times New Roman"/>
          <w:sz w:val="27"/>
          <w:szCs w:val="27"/>
          <w:lang w:val="bg-BG"/>
        </w:rPr>
        <w:t>обработвани,съхранявани</w:t>
      </w:r>
      <w:proofErr w:type="spellEnd"/>
      <w:r w:rsidR="003962E9" w:rsidRPr="00386526">
        <w:rPr>
          <w:rFonts w:ascii="Times New Roman" w:hAnsi="Times New Roman"/>
          <w:sz w:val="27"/>
          <w:szCs w:val="27"/>
          <w:lang w:val="bg-BG"/>
        </w:rPr>
        <w:t xml:space="preserve"> и предоставяни от учебното </w:t>
      </w:r>
      <w:proofErr w:type="spellStart"/>
      <w:r w:rsidR="003962E9" w:rsidRPr="00386526">
        <w:rPr>
          <w:rFonts w:ascii="Times New Roman" w:hAnsi="Times New Roman"/>
          <w:sz w:val="27"/>
          <w:szCs w:val="27"/>
          <w:lang w:val="bg-BG"/>
        </w:rPr>
        <w:t>заведение.</w:t>
      </w:r>
      <w:r w:rsidR="00EA167D" w:rsidRPr="00386526">
        <w:rPr>
          <w:rFonts w:ascii="Times New Roman" w:hAnsi="Times New Roman"/>
          <w:sz w:val="27"/>
          <w:szCs w:val="27"/>
          <w:lang w:val="bg-BG"/>
        </w:rPr>
        <w:t>Относно</w:t>
      </w:r>
      <w:proofErr w:type="spellEnd"/>
      <w:r w:rsidR="00EA167D" w:rsidRPr="00386526">
        <w:rPr>
          <w:rFonts w:ascii="Times New Roman" w:hAnsi="Times New Roman"/>
          <w:sz w:val="27"/>
          <w:szCs w:val="27"/>
          <w:lang w:val="bg-BG"/>
        </w:rPr>
        <w:t xml:space="preserve"> физически  и юридически лица</w:t>
      </w:r>
      <w:r w:rsidRPr="00386526">
        <w:rPr>
          <w:rFonts w:ascii="Times New Roman" w:hAnsi="Times New Roman"/>
          <w:sz w:val="27"/>
          <w:szCs w:val="27"/>
          <w:lang w:val="bg-BG"/>
        </w:rPr>
        <w:t xml:space="preserve">, </w:t>
      </w:r>
      <w:r w:rsidR="00B82863" w:rsidRPr="00386526">
        <w:rPr>
          <w:rFonts w:ascii="Times New Roman" w:hAnsi="Times New Roman"/>
          <w:sz w:val="27"/>
          <w:szCs w:val="27"/>
          <w:lang w:val="bg-BG"/>
        </w:rPr>
        <w:t>контрагенти на учебното</w:t>
      </w:r>
      <w:r w:rsidR="00CD5953" w:rsidRPr="00386526">
        <w:rPr>
          <w:rFonts w:ascii="Times New Roman" w:hAnsi="Times New Roman"/>
          <w:sz w:val="27"/>
          <w:szCs w:val="27"/>
          <w:lang w:val="bg-BG"/>
        </w:rPr>
        <w:t xml:space="preserve"> заведение</w:t>
      </w:r>
      <w:r w:rsidRPr="00386526">
        <w:rPr>
          <w:rFonts w:ascii="Times New Roman" w:hAnsi="Times New Roman"/>
          <w:sz w:val="27"/>
          <w:szCs w:val="27"/>
          <w:lang w:val="bg-BG"/>
        </w:rPr>
        <w:t xml:space="preserve">, се събират лични данни, </w:t>
      </w:r>
      <w:r w:rsidR="008315C7" w:rsidRPr="00386526">
        <w:rPr>
          <w:rFonts w:ascii="Times New Roman" w:hAnsi="Times New Roman"/>
          <w:sz w:val="27"/>
          <w:szCs w:val="27"/>
          <w:lang w:val="bg-BG"/>
        </w:rPr>
        <w:t xml:space="preserve">подробно разписание в Инструкция  за мерките и средствата за защита на личните данни събирани, обработвани, съхранявани и предоставяни от учебното </w:t>
      </w:r>
      <w:proofErr w:type="spellStart"/>
      <w:r w:rsidR="008315C7" w:rsidRPr="00386526">
        <w:rPr>
          <w:rFonts w:ascii="Times New Roman" w:hAnsi="Times New Roman"/>
          <w:sz w:val="27"/>
          <w:szCs w:val="27"/>
          <w:lang w:val="bg-BG"/>
        </w:rPr>
        <w:t>заведение.</w:t>
      </w:r>
      <w:r w:rsidRPr="00386526">
        <w:rPr>
          <w:rFonts w:ascii="Times New Roman" w:hAnsi="Times New Roman"/>
          <w:sz w:val="27"/>
          <w:szCs w:val="27"/>
          <w:lang w:val="bg-BG"/>
        </w:rPr>
        <w:t>Относно</w:t>
      </w:r>
      <w:proofErr w:type="spellEnd"/>
      <w:r w:rsidRPr="00386526">
        <w:rPr>
          <w:rFonts w:ascii="Times New Roman" w:hAnsi="Times New Roman"/>
          <w:sz w:val="27"/>
          <w:szCs w:val="27"/>
          <w:lang w:val="bg-BG"/>
        </w:rPr>
        <w:t xml:space="preserve"> физически лица, дос</w:t>
      </w:r>
      <w:r w:rsidR="00B82863" w:rsidRPr="00386526">
        <w:rPr>
          <w:rFonts w:ascii="Times New Roman" w:hAnsi="Times New Roman"/>
          <w:sz w:val="27"/>
          <w:szCs w:val="27"/>
          <w:lang w:val="bg-BG"/>
        </w:rPr>
        <w:t>тавчици на услуги на учебното</w:t>
      </w:r>
      <w:r w:rsidR="00CD5953" w:rsidRPr="00386526">
        <w:rPr>
          <w:rFonts w:ascii="Times New Roman" w:hAnsi="Times New Roman"/>
          <w:sz w:val="27"/>
          <w:szCs w:val="27"/>
          <w:lang w:val="bg-BG"/>
        </w:rPr>
        <w:t xml:space="preserve"> заведение</w:t>
      </w:r>
      <w:r w:rsidRPr="00386526">
        <w:rPr>
          <w:rFonts w:ascii="Times New Roman" w:hAnsi="Times New Roman"/>
          <w:sz w:val="27"/>
          <w:szCs w:val="27"/>
          <w:lang w:val="bg-BG"/>
        </w:rPr>
        <w:t>,</w:t>
      </w:r>
      <w:r w:rsidR="008315C7" w:rsidRPr="00386526">
        <w:rPr>
          <w:rFonts w:ascii="Times New Roman" w:hAnsi="Times New Roman"/>
          <w:sz w:val="27"/>
          <w:szCs w:val="27"/>
          <w:lang w:val="bg-BG"/>
        </w:rPr>
        <w:t xml:space="preserve"> се събират</w:t>
      </w:r>
      <w:r w:rsidRPr="00386526">
        <w:rPr>
          <w:rFonts w:ascii="Times New Roman" w:hAnsi="Times New Roman"/>
          <w:sz w:val="27"/>
          <w:szCs w:val="27"/>
          <w:lang w:val="bg-BG"/>
        </w:rPr>
        <w:t xml:space="preserve"> лични данни, </w:t>
      </w:r>
      <w:r w:rsidR="008315C7" w:rsidRPr="00386526">
        <w:rPr>
          <w:rFonts w:ascii="Times New Roman" w:hAnsi="Times New Roman"/>
          <w:sz w:val="27"/>
          <w:szCs w:val="27"/>
          <w:lang w:val="bg-BG"/>
        </w:rPr>
        <w:t xml:space="preserve">подробно разписание в Инструкция  за мерките и средствата за защита на личните данни събирани, </w:t>
      </w:r>
      <w:proofErr w:type="spellStart"/>
      <w:r w:rsidR="008315C7" w:rsidRPr="00386526">
        <w:rPr>
          <w:rFonts w:ascii="Times New Roman" w:hAnsi="Times New Roman"/>
          <w:sz w:val="27"/>
          <w:szCs w:val="27"/>
          <w:lang w:val="bg-BG"/>
        </w:rPr>
        <w:t>обработвани,съхранявани</w:t>
      </w:r>
      <w:proofErr w:type="spellEnd"/>
      <w:r w:rsidR="008315C7" w:rsidRPr="00386526">
        <w:rPr>
          <w:rFonts w:ascii="Times New Roman" w:hAnsi="Times New Roman"/>
          <w:sz w:val="27"/>
          <w:szCs w:val="27"/>
          <w:lang w:val="bg-BG"/>
        </w:rPr>
        <w:t xml:space="preserve"> и предоставяни от учебното заведение.</w:t>
      </w:r>
      <w:r w:rsidR="004B3661" w:rsidRPr="00386526">
        <w:rPr>
          <w:rFonts w:ascii="Times New Roman" w:hAnsi="Times New Roman"/>
          <w:sz w:val="27"/>
          <w:szCs w:val="27"/>
          <w:lang w:val="bg-BG"/>
        </w:rPr>
        <w:t xml:space="preserve"> </w:t>
      </w:r>
      <w:r w:rsidR="00D467FD" w:rsidRPr="00386526">
        <w:rPr>
          <w:rFonts w:ascii="Times New Roman" w:hAnsi="Times New Roman"/>
          <w:sz w:val="27"/>
          <w:szCs w:val="27"/>
          <w:lang w:val="bg-BG"/>
        </w:rPr>
        <w:t>Относно физически лица кандидати за работа в учебното заведение, се събират лични данни,  подробно разписание в Инструкция  за мерките и средствата за защита на личните данни събирани, обработвани,</w:t>
      </w:r>
      <w:r w:rsidR="004B3661" w:rsidRPr="00386526">
        <w:rPr>
          <w:rFonts w:ascii="Times New Roman" w:hAnsi="Times New Roman"/>
          <w:sz w:val="27"/>
          <w:szCs w:val="27"/>
          <w:lang w:val="bg-BG"/>
        </w:rPr>
        <w:t xml:space="preserve"> </w:t>
      </w:r>
      <w:r w:rsidR="00D467FD" w:rsidRPr="00386526">
        <w:rPr>
          <w:rFonts w:ascii="Times New Roman" w:hAnsi="Times New Roman"/>
          <w:sz w:val="27"/>
          <w:szCs w:val="27"/>
          <w:lang w:val="bg-BG"/>
        </w:rPr>
        <w:t>съхранявани и предоставяни от учебното заведение.</w:t>
      </w:r>
    </w:p>
    <w:p w14:paraId="310C4BFF" w14:textId="241894BC" w:rsidR="000B1F36" w:rsidRPr="00386526" w:rsidRDefault="003962E9" w:rsidP="004B3661">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(4</w:t>
      </w:r>
      <w:r w:rsidR="00CE542C" w:rsidRPr="00386526">
        <w:rPr>
          <w:rFonts w:ascii="Times New Roman" w:hAnsi="Times New Roman"/>
          <w:sz w:val="27"/>
          <w:szCs w:val="27"/>
          <w:lang w:val="bg-BG"/>
        </w:rPr>
        <w:t xml:space="preserve">) </w:t>
      </w:r>
      <w:r w:rsidR="000B1F36" w:rsidRPr="00386526">
        <w:rPr>
          <w:rFonts w:ascii="Times New Roman" w:hAnsi="Times New Roman"/>
          <w:sz w:val="27"/>
          <w:szCs w:val="27"/>
          <w:lang w:val="bg-BG"/>
        </w:rPr>
        <w:t xml:space="preserve">Учебното заведение </w:t>
      </w:r>
      <w:proofErr w:type="spellStart"/>
      <w:r w:rsidR="000B1F36" w:rsidRPr="00386526">
        <w:rPr>
          <w:rFonts w:ascii="Times New Roman" w:hAnsi="Times New Roman"/>
          <w:sz w:val="27"/>
          <w:szCs w:val="27"/>
          <w:lang w:val="bg-BG"/>
        </w:rPr>
        <w:t>заведение</w:t>
      </w:r>
      <w:proofErr w:type="spellEnd"/>
      <w:r w:rsidR="000B1F36" w:rsidRPr="00386526">
        <w:rPr>
          <w:rFonts w:ascii="Times New Roman" w:hAnsi="Times New Roman"/>
          <w:sz w:val="27"/>
          <w:szCs w:val="27"/>
          <w:lang w:val="bg-BG"/>
        </w:rPr>
        <w:t xml:space="preserve"> обработва специални категории лични данни, които попадат в обхвата на чл.</w:t>
      </w:r>
      <w:r w:rsidR="004B3661" w:rsidRPr="00386526">
        <w:rPr>
          <w:rFonts w:ascii="Times New Roman" w:hAnsi="Times New Roman"/>
          <w:sz w:val="27"/>
          <w:szCs w:val="27"/>
          <w:lang w:val="bg-BG"/>
        </w:rPr>
        <w:t xml:space="preserve"> </w:t>
      </w:r>
      <w:r w:rsidR="000B1F36" w:rsidRPr="00386526">
        <w:rPr>
          <w:rFonts w:ascii="Times New Roman" w:hAnsi="Times New Roman"/>
          <w:sz w:val="27"/>
          <w:szCs w:val="27"/>
          <w:lang w:val="bg-BG"/>
        </w:rPr>
        <w:t>9 на Общия регламент относно защитата на данните, само доколкото това е необходимо за изпълнение на специфичните му права и задължения.</w:t>
      </w:r>
    </w:p>
    <w:p w14:paraId="79261C37" w14:textId="7CD2D579" w:rsidR="000B1F36" w:rsidRPr="00386526" w:rsidRDefault="000B1F36" w:rsidP="000B1F36">
      <w:pPr>
        <w:spacing w:after="0" w:line="240" w:lineRule="auto"/>
        <w:ind w:firstLine="709"/>
        <w:jc w:val="both"/>
        <w:rPr>
          <w:rFonts w:ascii="Times New Roman" w:hAnsi="Times New Roman"/>
          <w:sz w:val="27"/>
          <w:szCs w:val="27"/>
          <w:lang w:val="bg-BG"/>
        </w:rPr>
      </w:pPr>
    </w:p>
    <w:p w14:paraId="28DE9D83" w14:textId="7DC0B1E5" w:rsidR="004B3661" w:rsidRPr="00386526" w:rsidRDefault="000B1F36" w:rsidP="00386526">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 </w:t>
      </w:r>
    </w:p>
    <w:p w14:paraId="3740B0F1" w14:textId="77777777" w:rsidR="00BA2185" w:rsidRPr="00386526" w:rsidRDefault="00BA2185" w:rsidP="00BE2FEC">
      <w:pPr>
        <w:spacing w:after="0" w:line="240" w:lineRule="auto"/>
        <w:jc w:val="both"/>
        <w:rPr>
          <w:rFonts w:ascii="Times New Roman" w:hAnsi="Times New Roman"/>
          <w:sz w:val="27"/>
          <w:szCs w:val="27"/>
          <w:lang w:val="bg-BG"/>
        </w:rPr>
      </w:pPr>
    </w:p>
    <w:p w14:paraId="47D0EFDB" w14:textId="582A83E1" w:rsidR="00BE2FEC" w:rsidRPr="00386526" w:rsidRDefault="008C206A" w:rsidP="008C206A">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III</w:t>
      </w:r>
      <w:r w:rsidRPr="00386526">
        <w:rPr>
          <w:rFonts w:ascii="Times New Roman" w:hAnsi="Times New Roman"/>
          <w:b/>
          <w:sz w:val="27"/>
          <w:szCs w:val="27"/>
          <w:lang w:val="bg-BG"/>
        </w:rPr>
        <w:t xml:space="preserve">. </w:t>
      </w:r>
      <w:r w:rsidR="00BE2FEC" w:rsidRPr="00386526">
        <w:rPr>
          <w:rFonts w:ascii="Times New Roman" w:hAnsi="Times New Roman"/>
          <w:b/>
          <w:sz w:val="27"/>
          <w:szCs w:val="27"/>
          <w:lang w:val="bg-BG"/>
        </w:rPr>
        <w:t>ЦЕЛИ И ПРИНЦИПИ НА ОБРАБОТВАНЕ НА ЛИЧНИТЕ ДАННИ</w:t>
      </w:r>
    </w:p>
    <w:p w14:paraId="358E8A63" w14:textId="77777777" w:rsidR="00BE2FEC" w:rsidRPr="00386526" w:rsidRDefault="00BE2FEC" w:rsidP="008C206A">
      <w:pPr>
        <w:spacing w:after="0" w:line="240" w:lineRule="auto"/>
        <w:jc w:val="center"/>
        <w:rPr>
          <w:rFonts w:ascii="Times New Roman" w:hAnsi="Times New Roman"/>
          <w:b/>
          <w:sz w:val="27"/>
          <w:szCs w:val="27"/>
          <w:lang w:val="bg-BG"/>
        </w:rPr>
      </w:pPr>
    </w:p>
    <w:p w14:paraId="685BF322" w14:textId="77777777" w:rsidR="004B3661" w:rsidRPr="00386526" w:rsidRDefault="00BE2FEC" w:rsidP="004B3661">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5. Целите на обработването на лични данни са:</w:t>
      </w:r>
    </w:p>
    <w:p w14:paraId="4E234777" w14:textId="2A8B4D0C" w:rsidR="004F3CD0" w:rsidRPr="00386526" w:rsidRDefault="00BE2FEC" w:rsidP="004B3661">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(1) </w:t>
      </w:r>
      <w:r w:rsidR="004F3CD0" w:rsidRPr="00386526">
        <w:rPr>
          <w:rFonts w:ascii="Times New Roman" w:eastAsia="Times New Roman" w:hAnsi="Times New Roman"/>
          <w:bCs/>
          <w:sz w:val="27"/>
          <w:szCs w:val="27"/>
          <w:lang w:val="bg-BG"/>
        </w:rPr>
        <w:t>Обучение и администрация:</w:t>
      </w:r>
      <w:r w:rsidR="004F3CD0" w:rsidRPr="00386526">
        <w:rPr>
          <w:rFonts w:ascii="Times New Roman" w:eastAsia="Times New Roman" w:hAnsi="Times New Roman"/>
          <w:sz w:val="27"/>
          <w:szCs w:val="27"/>
          <w:lang w:val="bg-BG"/>
        </w:rPr>
        <w:t xml:space="preserve"> Провеждане на образователния процес, водене на задължителна училищна документация;</w:t>
      </w:r>
    </w:p>
    <w:p w14:paraId="62CB2502" w14:textId="77777777" w:rsidR="00BE2FEC" w:rsidRPr="00386526" w:rsidRDefault="004F3CD0"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(2) У</w:t>
      </w:r>
      <w:r w:rsidR="00BE2FEC" w:rsidRPr="00386526">
        <w:rPr>
          <w:rFonts w:ascii="Times New Roman" w:hAnsi="Times New Roman"/>
          <w:sz w:val="27"/>
          <w:szCs w:val="27"/>
          <w:lang w:val="bg-BG"/>
        </w:rPr>
        <w:t>правление на човешките ресурси, изплащане на трудовите възнаграждения и изпълнение на свързаните с това задължения на работодателя за удържане и плащане на здравни и социални осигуровки на служителите, на данъци, както и на други п</w:t>
      </w:r>
      <w:r w:rsidR="00BA2185" w:rsidRPr="00386526">
        <w:rPr>
          <w:rFonts w:ascii="Times New Roman" w:hAnsi="Times New Roman"/>
          <w:sz w:val="27"/>
          <w:szCs w:val="27"/>
          <w:lang w:val="bg-BG"/>
        </w:rPr>
        <w:t xml:space="preserve">рава и задължения на учебното </w:t>
      </w:r>
      <w:r w:rsidR="009E4361" w:rsidRPr="00386526">
        <w:rPr>
          <w:rFonts w:ascii="Times New Roman" w:hAnsi="Times New Roman"/>
          <w:sz w:val="27"/>
          <w:szCs w:val="27"/>
          <w:lang w:val="bg-BG"/>
        </w:rPr>
        <w:t>заведение</w:t>
      </w:r>
      <w:r w:rsidR="00BE2FEC" w:rsidRPr="00386526">
        <w:rPr>
          <w:rFonts w:ascii="Times New Roman" w:hAnsi="Times New Roman"/>
          <w:sz w:val="27"/>
          <w:szCs w:val="27"/>
          <w:lang w:val="bg-BG"/>
        </w:rPr>
        <w:t xml:space="preserve"> в качеството му на работодател; </w:t>
      </w:r>
    </w:p>
    <w:p w14:paraId="2657B277" w14:textId="77777777" w:rsidR="00BE2FEC" w:rsidRPr="00386526" w:rsidRDefault="004F3CD0"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lastRenderedPageBreak/>
        <w:t>(3</w:t>
      </w:r>
      <w:r w:rsidR="00BE2FEC" w:rsidRPr="00386526">
        <w:rPr>
          <w:rFonts w:ascii="Times New Roman" w:hAnsi="Times New Roman"/>
          <w:sz w:val="27"/>
          <w:szCs w:val="27"/>
          <w:lang w:val="bg-BG"/>
        </w:rPr>
        <w:t xml:space="preserve">) </w:t>
      </w:r>
      <w:r w:rsidRPr="00386526">
        <w:rPr>
          <w:rFonts w:ascii="Times New Roman" w:hAnsi="Times New Roman"/>
          <w:sz w:val="27"/>
          <w:szCs w:val="27"/>
          <w:lang w:val="bg-BG"/>
        </w:rPr>
        <w:t>А</w:t>
      </w:r>
      <w:r w:rsidR="00BE2FEC" w:rsidRPr="00386526">
        <w:rPr>
          <w:rFonts w:ascii="Times New Roman" w:hAnsi="Times New Roman"/>
          <w:sz w:val="27"/>
          <w:szCs w:val="27"/>
          <w:lang w:val="bg-BG"/>
        </w:rPr>
        <w:t>дминистриране на от</w:t>
      </w:r>
      <w:r w:rsidR="009E4361" w:rsidRPr="00386526">
        <w:rPr>
          <w:rFonts w:ascii="Times New Roman" w:hAnsi="Times New Roman"/>
          <w:sz w:val="27"/>
          <w:szCs w:val="27"/>
          <w:lang w:val="bg-BG"/>
        </w:rPr>
        <w:t>ноше</w:t>
      </w:r>
      <w:r w:rsidR="00BA2185" w:rsidRPr="00386526">
        <w:rPr>
          <w:rFonts w:ascii="Times New Roman" w:hAnsi="Times New Roman"/>
          <w:sz w:val="27"/>
          <w:szCs w:val="27"/>
          <w:lang w:val="bg-BG"/>
        </w:rPr>
        <w:t>нията с контрагенти  на учебното</w:t>
      </w:r>
      <w:r w:rsidR="009E4361" w:rsidRPr="00386526">
        <w:rPr>
          <w:rFonts w:ascii="Times New Roman" w:hAnsi="Times New Roman"/>
          <w:sz w:val="27"/>
          <w:szCs w:val="27"/>
          <w:lang w:val="bg-BG"/>
        </w:rPr>
        <w:t xml:space="preserve"> заведение</w:t>
      </w:r>
      <w:r w:rsidR="00BE2FEC" w:rsidRPr="00386526">
        <w:rPr>
          <w:rFonts w:ascii="Times New Roman" w:hAnsi="Times New Roman"/>
          <w:sz w:val="27"/>
          <w:szCs w:val="27"/>
          <w:lang w:val="bg-BG"/>
        </w:rPr>
        <w:t xml:space="preserve"> и предоставяне на услуги;</w:t>
      </w:r>
    </w:p>
    <w:p w14:paraId="131FA77D" w14:textId="77777777" w:rsidR="004B3661" w:rsidRPr="00386526" w:rsidRDefault="004F3CD0" w:rsidP="004B3661">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(4</w:t>
      </w:r>
      <w:r w:rsidR="00BE2FEC" w:rsidRPr="00386526">
        <w:rPr>
          <w:rFonts w:ascii="Times New Roman" w:hAnsi="Times New Roman"/>
          <w:sz w:val="27"/>
          <w:szCs w:val="27"/>
          <w:lang w:val="bg-BG"/>
        </w:rPr>
        <w:t xml:space="preserve">) </w:t>
      </w:r>
      <w:r w:rsidRPr="00386526">
        <w:rPr>
          <w:rFonts w:ascii="Times New Roman" w:hAnsi="Times New Roman"/>
          <w:sz w:val="27"/>
          <w:szCs w:val="27"/>
          <w:lang w:val="bg-BG"/>
        </w:rPr>
        <w:t>С</w:t>
      </w:r>
      <w:r w:rsidR="00BE2FEC" w:rsidRPr="00386526">
        <w:rPr>
          <w:rFonts w:ascii="Times New Roman" w:hAnsi="Times New Roman"/>
          <w:sz w:val="27"/>
          <w:szCs w:val="27"/>
          <w:lang w:val="bg-BG"/>
        </w:rPr>
        <w:t>ключване и изпълнение на договори с доставчици за предо</w:t>
      </w:r>
      <w:r w:rsidR="00BA2185" w:rsidRPr="00386526">
        <w:rPr>
          <w:rFonts w:ascii="Times New Roman" w:hAnsi="Times New Roman"/>
          <w:sz w:val="27"/>
          <w:szCs w:val="27"/>
          <w:lang w:val="bg-BG"/>
        </w:rPr>
        <w:t>ставяне на услуги на учебното</w:t>
      </w:r>
      <w:r w:rsidR="00651680" w:rsidRPr="00386526">
        <w:rPr>
          <w:rFonts w:ascii="Times New Roman" w:hAnsi="Times New Roman"/>
          <w:sz w:val="27"/>
          <w:szCs w:val="27"/>
          <w:lang w:val="bg-BG"/>
        </w:rPr>
        <w:t xml:space="preserve"> заведение</w:t>
      </w:r>
      <w:r w:rsidR="00BE2FEC" w:rsidRPr="00386526">
        <w:rPr>
          <w:rFonts w:ascii="Times New Roman" w:hAnsi="Times New Roman"/>
          <w:sz w:val="27"/>
          <w:szCs w:val="27"/>
          <w:lang w:val="bg-BG"/>
        </w:rPr>
        <w:t>.</w:t>
      </w:r>
    </w:p>
    <w:p w14:paraId="7F8BD05E" w14:textId="77777777" w:rsidR="004B3661" w:rsidRPr="00386526" w:rsidRDefault="004F3CD0" w:rsidP="004B3661">
      <w:pPr>
        <w:spacing w:after="0" w:line="240" w:lineRule="auto"/>
        <w:ind w:firstLine="709"/>
        <w:jc w:val="both"/>
        <w:rPr>
          <w:rFonts w:ascii="Times New Roman" w:eastAsia="Times New Roman" w:hAnsi="Times New Roman"/>
          <w:sz w:val="27"/>
          <w:szCs w:val="27"/>
          <w:lang w:val="bg-BG"/>
        </w:rPr>
      </w:pPr>
      <w:r w:rsidRPr="00386526">
        <w:rPr>
          <w:rFonts w:ascii="Times New Roman" w:hAnsi="Times New Roman"/>
          <w:sz w:val="27"/>
          <w:szCs w:val="27"/>
          <w:lang w:val="bg-BG"/>
        </w:rPr>
        <w:t>(5)</w:t>
      </w:r>
      <w:r w:rsidRPr="00386526">
        <w:rPr>
          <w:rFonts w:ascii="Times New Roman" w:eastAsia="Times New Roman" w:hAnsi="Times New Roman"/>
          <w:sz w:val="27"/>
          <w:szCs w:val="27"/>
          <w:lang w:val="bg-BG"/>
        </w:rPr>
        <w:t xml:space="preserve"> </w:t>
      </w:r>
      <w:r w:rsidRPr="00386526">
        <w:rPr>
          <w:rFonts w:ascii="Times New Roman" w:eastAsia="Times New Roman" w:hAnsi="Times New Roman"/>
          <w:bCs/>
          <w:sz w:val="27"/>
          <w:szCs w:val="27"/>
          <w:lang w:val="bg-BG"/>
        </w:rPr>
        <w:t>Безопасност и сигурност:</w:t>
      </w:r>
      <w:r w:rsidRPr="00386526">
        <w:rPr>
          <w:rFonts w:ascii="Times New Roman" w:eastAsia="Times New Roman" w:hAnsi="Times New Roman"/>
          <w:sz w:val="27"/>
          <w:szCs w:val="27"/>
          <w:lang w:val="bg-BG"/>
        </w:rPr>
        <w:t xml:space="preserve"> Опазване здравето и живота на учениците, пропускателен режим в сградата и контрол на достъпа.</w:t>
      </w:r>
    </w:p>
    <w:p w14:paraId="275AC10B" w14:textId="77777777" w:rsidR="004B3661" w:rsidRPr="00386526" w:rsidRDefault="004F3CD0" w:rsidP="004B3661">
      <w:pPr>
        <w:spacing w:after="0"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sz w:val="27"/>
          <w:szCs w:val="27"/>
          <w:lang w:val="bg-BG"/>
        </w:rPr>
        <w:t xml:space="preserve">(6) </w:t>
      </w:r>
      <w:r w:rsidRPr="00386526">
        <w:rPr>
          <w:rFonts w:ascii="Times New Roman" w:eastAsia="Times New Roman" w:hAnsi="Times New Roman"/>
          <w:bCs/>
          <w:sz w:val="27"/>
          <w:szCs w:val="27"/>
          <w:lang w:val="bg-BG"/>
        </w:rPr>
        <w:t>Комуникация:</w:t>
      </w:r>
      <w:r w:rsidRPr="00386526">
        <w:rPr>
          <w:rFonts w:ascii="Times New Roman" w:eastAsia="Times New Roman" w:hAnsi="Times New Roman"/>
          <w:sz w:val="27"/>
          <w:szCs w:val="27"/>
          <w:lang w:val="bg-BG"/>
        </w:rPr>
        <w:t xml:space="preserve"> Връзка с родителите или настойниците относно успеха, дисциплината и училищните мероприятия</w:t>
      </w:r>
      <w:r w:rsidR="002E4D27" w:rsidRPr="00386526">
        <w:rPr>
          <w:rFonts w:ascii="Times New Roman" w:eastAsia="Times New Roman" w:hAnsi="Times New Roman"/>
          <w:sz w:val="27"/>
          <w:szCs w:val="27"/>
          <w:lang w:val="bg-BG"/>
        </w:rPr>
        <w:t>.</w:t>
      </w:r>
    </w:p>
    <w:p w14:paraId="79F51CDA" w14:textId="3425C09B" w:rsidR="003C1E30" w:rsidRPr="00386526" w:rsidRDefault="00BE2FEC" w:rsidP="004B3661">
      <w:pPr>
        <w:spacing w:after="0" w:line="240" w:lineRule="auto"/>
        <w:ind w:firstLine="709"/>
        <w:jc w:val="both"/>
        <w:rPr>
          <w:rFonts w:ascii="Times New Roman" w:eastAsia="Times New Roman" w:hAnsi="Times New Roman"/>
          <w:sz w:val="27"/>
          <w:szCs w:val="27"/>
          <w:lang w:val="bg-BG"/>
        </w:rPr>
      </w:pPr>
      <w:r w:rsidRPr="00386526">
        <w:rPr>
          <w:rFonts w:ascii="Times New Roman" w:hAnsi="Times New Roman"/>
          <w:sz w:val="27"/>
          <w:szCs w:val="27"/>
          <w:lang w:val="bg-BG"/>
        </w:rPr>
        <w:t>Чл. 6. Личните да</w:t>
      </w:r>
      <w:r w:rsidR="00790EB8" w:rsidRPr="00386526">
        <w:rPr>
          <w:rFonts w:ascii="Times New Roman" w:hAnsi="Times New Roman"/>
          <w:sz w:val="27"/>
          <w:szCs w:val="27"/>
          <w:lang w:val="bg-BG"/>
        </w:rPr>
        <w:t>нни:</w:t>
      </w:r>
    </w:p>
    <w:p w14:paraId="4B60DAB2" w14:textId="77777777" w:rsidR="003C1E30" w:rsidRPr="00386526" w:rsidRDefault="00DD7714" w:rsidP="003C1E30">
      <w:pPr>
        <w:spacing w:after="0" w:line="240" w:lineRule="auto"/>
        <w:ind w:firstLine="709"/>
        <w:jc w:val="both"/>
        <w:rPr>
          <w:rFonts w:ascii="Times New Roman" w:eastAsia="Times New Roman" w:hAnsi="Times New Roman"/>
          <w:sz w:val="27"/>
          <w:szCs w:val="27"/>
          <w:lang w:val="bg-BG" w:eastAsia="bg-BG"/>
        </w:rPr>
      </w:pPr>
      <w:r w:rsidRPr="00386526">
        <w:rPr>
          <w:rFonts w:ascii="Times New Roman" w:hAnsi="Times New Roman"/>
          <w:sz w:val="27"/>
          <w:szCs w:val="27"/>
          <w:lang w:val="bg-BG"/>
        </w:rPr>
        <w:t xml:space="preserve">(а) </w:t>
      </w:r>
      <w:r w:rsidR="00790EB8" w:rsidRPr="00386526">
        <w:rPr>
          <w:rFonts w:ascii="Times New Roman" w:eastAsia="Times New Roman" w:hAnsi="Times New Roman"/>
          <w:sz w:val="27"/>
          <w:szCs w:val="27"/>
          <w:lang w:val="bg-BG" w:eastAsia="bg-BG"/>
        </w:rPr>
        <w:t>да се обработват законосъобразно и добросъвестно;</w:t>
      </w:r>
      <w:r w:rsidR="003C1E30" w:rsidRPr="00386526">
        <w:rPr>
          <w:rFonts w:ascii="Times New Roman" w:eastAsia="Times New Roman" w:hAnsi="Times New Roman"/>
          <w:sz w:val="27"/>
          <w:szCs w:val="27"/>
          <w:lang w:val="bg-BG" w:eastAsia="bg-BG"/>
        </w:rPr>
        <w:t xml:space="preserve"> </w:t>
      </w:r>
    </w:p>
    <w:p w14:paraId="5DB2B01C" w14:textId="77777777" w:rsidR="003C1E30" w:rsidRPr="00386526" w:rsidRDefault="00DD7714" w:rsidP="003C1E30">
      <w:pPr>
        <w:spacing w:after="0" w:line="240" w:lineRule="auto"/>
        <w:ind w:firstLine="709"/>
        <w:jc w:val="both"/>
        <w:rPr>
          <w:rFonts w:ascii="Times New Roman" w:eastAsia="Times New Roman" w:hAnsi="Times New Roman"/>
          <w:sz w:val="27"/>
          <w:szCs w:val="27"/>
          <w:lang w:val="bg-BG" w:eastAsia="bg-BG"/>
        </w:rPr>
      </w:pPr>
      <w:r w:rsidRPr="00386526">
        <w:rPr>
          <w:rFonts w:ascii="Times New Roman" w:eastAsia="Times New Roman" w:hAnsi="Times New Roman"/>
          <w:sz w:val="27"/>
          <w:szCs w:val="27"/>
          <w:lang w:val="bg-BG" w:eastAsia="bg-BG"/>
        </w:rPr>
        <w:t xml:space="preserve">(б) </w:t>
      </w:r>
      <w:r w:rsidR="00790EB8" w:rsidRPr="00386526">
        <w:rPr>
          <w:rFonts w:ascii="Times New Roman" w:eastAsia="Times New Roman" w:hAnsi="Times New Roman"/>
          <w:sz w:val="27"/>
          <w:szCs w:val="27"/>
          <w:lang w:val="bg-BG" w:eastAsia="bg-BG"/>
        </w:rPr>
        <w:t>да се събират за конкретни, точно определени и зак</w:t>
      </w:r>
      <w:r w:rsidR="00A25E11" w:rsidRPr="00386526">
        <w:rPr>
          <w:rFonts w:ascii="Times New Roman" w:eastAsia="Times New Roman" w:hAnsi="Times New Roman"/>
          <w:sz w:val="27"/>
          <w:szCs w:val="27"/>
          <w:lang w:val="bg-BG" w:eastAsia="bg-BG"/>
        </w:rPr>
        <w:t xml:space="preserve">онни цели и да не се обработват </w:t>
      </w:r>
      <w:r w:rsidR="00790EB8" w:rsidRPr="00386526">
        <w:rPr>
          <w:rFonts w:ascii="Times New Roman" w:eastAsia="Times New Roman" w:hAnsi="Times New Roman"/>
          <w:sz w:val="27"/>
          <w:szCs w:val="27"/>
          <w:lang w:val="bg-BG" w:eastAsia="bg-BG"/>
        </w:rPr>
        <w:t xml:space="preserve">допълнително по начин, несъвместим с тези цели; </w:t>
      </w:r>
    </w:p>
    <w:p w14:paraId="2B1B0D05" w14:textId="77777777" w:rsidR="003C1E30" w:rsidRPr="00386526" w:rsidRDefault="00DD7714" w:rsidP="003C1E30">
      <w:pPr>
        <w:spacing w:after="0" w:line="240" w:lineRule="auto"/>
        <w:ind w:firstLine="709"/>
        <w:jc w:val="both"/>
        <w:rPr>
          <w:rFonts w:ascii="Times New Roman" w:eastAsia="Times New Roman" w:hAnsi="Times New Roman"/>
          <w:sz w:val="27"/>
          <w:szCs w:val="27"/>
          <w:lang w:val="bg-BG" w:eastAsia="bg-BG"/>
        </w:rPr>
      </w:pPr>
      <w:r w:rsidRPr="00386526">
        <w:rPr>
          <w:rFonts w:ascii="Times New Roman" w:eastAsia="Times New Roman" w:hAnsi="Times New Roman"/>
          <w:sz w:val="27"/>
          <w:szCs w:val="27"/>
          <w:lang w:val="bg-BG" w:eastAsia="bg-BG"/>
        </w:rPr>
        <w:t xml:space="preserve">(в) </w:t>
      </w:r>
      <w:r w:rsidR="00790EB8" w:rsidRPr="00386526">
        <w:rPr>
          <w:rFonts w:ascii="Times New Roman" w:eastAsia="Times New Roman" w:hAnsi="Times New Roman"/>
          <w:sz w:val="27"/>
          <w:szCs w:val="27"/>
          <w:lang w:val="bg-BG" w:eastAsia="bg-BG"/>
        </w:rPr>
        <w:t>допълнително обработване на личните данни за исторически, статистически или научни цели е допустимо, при условие че администраторът осигури подходяща защита, като гарантира, че данните не се обработват за други цели;</w:t>
      </w:r>
      <w:r w:rsidR="003C1E30" w:rsidRPr="00386526">
        <w:rPr>
          <w:rFonts w:ascii="Times New Roman" w:eastAsia="Times New Roman" w:hAnsi="Times New Roman"/>
          <w:sz w:val="27"/>
          <w:szCs w:val="27"/>
          <w:lang w:val="bg-BG" w:eastAsia="bg-BG"/>
        </w:rPr>
        <w:t xml:space="preserve"> </w:t>
      </w:r>
    </w:p>
    <w:p w14:paraId="47CF5368" w14:textId="77777777" w:rsidR="003C1E30" w:rsidRPr="00386526" w:rsidRDefault="00DD7714" w:rsidP="003C1E30">
      <w:pPr>
        <w:spacing w:after="0" w:line="240" w:lineRule="auto"/>
        <w:ind w:firstLine="709"/>
        <w:jc w:val="both"/>
        <w:rPr>
          <w:rFonts w:ascii="Times New Roman" w:eastAsia="Times New Roman" w:hAnsi="Times New Roman"/>
          <w:sz w:val="27"/>
          <w:szCs w:val="27"/>
          <w:lang w:val="bg-BG" w:eastAsia="bg-BG"/>
        </w:rPr>
      </w:pPr>
      <w:r w:rsidRPr="00386526">
        <w:rPr>
          <w:rFonts w:ascii="Times New Roman" w:eastAsia="Times New Roman" w:hAnsi="Times New Roman"/>
          <w:sz w:val="27"/>
          <w:szCs w:val="27"/>
          <w:lang w:val="bg-BG" w:eastAsia="bg-BG"/>
        </w:rPr>
        <w:t xml:space="preserve">(г) </w:t>
      </w:r>
      <w:r w:rsidR="00790EB8" w:rsidRPr="00386526">
        <w:rPr>
          <w:rFonts w:ascii="Times New Roman" w:eastAsia="Times New Roman" w:hAnsi="Times New Roman"/>
          <w:sz w:val="27"/>
          <w:szCs w:val="27"/>
          <w:lang w:val="bg-BG" w:eastAsia="bg-BG"/>
        </w:rPr>
        <w:t xml:space="preserve">да бъдат съотносими, свързани със и </w:t>
      </w:r>
      <w:proofErr w:type="spellStart"/>
      <w:r w:rsidR="00790EB8" w:rsidRPr="00386526">
        <w:rPr>
          <w:rFonts w:ascii="Times New Roman" w:eastAsia="Times New Roman" w:hAnsi="Times New Roman"/>
          <w:sz w:val="27"/>
          <w:szCs w:val="27"/>
          <w:lang w:val="bg-BG" w:eastAsia="bg-BG"/>
        </w:rPr>
        <w:t>ненадхвърлящи</w:t>
      </w:r>
      <w:proofErr w:type="spellEnd"/>
      <w:r w:rsidR="00790EB8" w:rsidRPr="00386526">
        <w:rPr>
          <w:rFonts w:ascii="Times New Roman" w:eastAsia="Times New Roman" w:hAnsi="Times New Roman"/>
          <w:sz w:val="27"/>
          <w:szCs w:val="27"/>
          <w:lang w:val="bg-BG" w:eastAsia="bg-BG"/>
        </w:rPr>
        <w:t xml:space="preserve"> целите, за които се обработват;</w:t>
      </w:r>
    </w:p>
    <w:p w14:paraId="77BF8768" w14:textId="77777777" w:rsidR="003C1E30" w:rsidRPr="00386526" w:rsidRDefault="00DD7714" w:rsidP="003C1E30">
      <w:pPr>
        <w:spacing w:after="0" w:line="240" w:lineRule="auto"/>
        <w:ind w:firstLine="709"/>
        <w:jc w:val="both"/>
        <w:rPr>
          <w:rFonts w:ascii="Times New Roman" w:eastAsia="Times New Roman" w:hAnsi="Times New Roman"/>
          <w:sz w:val="27"/>
          <w:szCs w:val="27"/>
          <w:lang w:val="bg-BG" w:eastAsia="bg-BG"/>
        </w:rPr>
      </w:pPr>
      <w:r w:rsidRPr="00386526">
        <w:rPr>
          <w:rFonts w:ascii="Times New Roman" w:eastAsia="Times New Roman" w:hAnsi="Times New Roman"/>
          <w:sz w:val="27"/>
          <w:szCs w:val="27"/>
          <w:lang w:val="bg-BG" w:eastAsia="bg-BG"/>
        </w:rPr>
        <w:t xml:space="preserve">(д) </w:t>
      </w:r>
      <w:r w:rsidR="00790EB8" w:rsidRPr="00386526">
        <w:rPr>
          <w:rFonts w:ascii="Times New Roman" w:eastAsia="Times New Roman" w:hAnsi="Times New Roman"/>
          <w:sz w:val="27"/>
          <w:szCs w:val="27"/>
          <w:lang w:val="bg-BG" w:eastAsia="bg-BG"/>
        </w:rPr>
        <w:t>да бъдат точни и при необходимост да се актуализират;</w:t>
      </w:r>
      <w:r w:rsidR="003C1E30" w:rsidRPr="00386526">
        <w:rPr>
          <w:rFonts w:ascii="Times New Roman" w:eastAsia="Times New Roman" w:hAnsi="Times New Roman"/>
          <w:sz w:val="27"/>
          <w:szCs w:val="27"/>
          <w:lang w:val="bg-BG" w:eastAsia="bg-BG"/>
        </w:rPr>
        <w:t xml:space="preserve"> </w:t>
      </w:r>
    </w:p>
    <w:p w14:paraId="09BA9DB1" w14:textId="77777777" w:rsidR="003C1E30" w:rsidRPr="00386526" w:rsidRDefault="00DC07EF" w:rsidP="003C1E30">
      <w:pPr>
        <w:spacing w:after="0" w:line="240" w:lineRule="auto"/>
        <w:ind w:firstLine="709"/>
        <w:jc w:val="both"/>
        <w:rPr>
          <w:rFonts w:ascii="Times New Roman" w:eastAsia="Times New Roman" w:hAnsi="Times New Roman"/>
          <w:sz w:val="27"/>
          <w:szCs w:val="27"/>
          <w:lang w:val="bg-BG" w:eastAsia="bg-BG"/>
        </w:rPr>
      </w:pPr>
      <w:r w:rsidRPr="00386526">
        <w:rPr>
          <w:rFonts w:ascii="Times New Roman" w:eastAsia="Times New Roman" w:hAnsi="Times New Roman"/>
          <w:sz w:val="27"/>
          <w:szCs w:val="27"/>
          <w:lang w:val="bg-BG" w:eastAsia="bg-BG"/>
        </w:rPr>
        <w:t xml:space="preserve">(е) </w:t>
      </w:r>
      <w:r w:rsidR="00790EB8" w:rsidRPr="00386526">
        <w:rPr>
          <w:rFonts w:ascii="Times New Roman" w:eastAsia="Times New Roman" w:hAnsi="Times New Roman"/>
          <w:sz w:val="27"/>
          <w:szCs w:val="27"/>
          <w:lang w:val="bg-BG" w:eastAsia="bg-BG"/>
        </w:rPr>
        <w:t>да се заличават или коригират, когато се установи, че са неточни или непропорционални по отношение на целите, за които се обработват;</w:t>
      </w:r>
      <w:r w:rsidR="003C1E30" w:rsidRPr="00386526">
        <w:rPr>
          <w:rFonts w:ascii="Times New Roman" w:eastAsia="Times New Roman" w:hAnsi="Times New Roman"/>
          <w:sz w:val="27"/>
          <w:szCs w:val="27"/>
          <w:lang w:val="bg-BG" w:eastAsia="bg-BG"/>
        </w:rPr>
        <w:t xml:space="preserve"> </w:t>
      </w:r>
    </w:p>
    <w:p w14:paraId="57403AFC" w14:textId="5FAC8874" w:rsidR="003C1E30" w:rsidRPr="00386526" w:rsidRDefault="00DC07EF" w:rsidP="003C1E30">
      <w:pPr>
        <w:spacing w:after="0" w:line="240" w:lineRule="auto"/>
        <w:ind w:firstLine="709"/>
        <w:jc w:val="both"/>
        <w:rPr>
          <w:rFonts w:ascii="Times New Roman" w:eastAsia="Times New Roman" w:hAnsi="Times New Roman"/>
          <w:sz w:val="27"/>
          <w:szCs w:val="27"/>
          <w:lang w:val="bg-BG" w:eastAsia="bg-BG"/>
        </w:rPr>
      </w:pPr>
      <w:r w:rsidRPr="00386526">
        <w:rPr>
          <w:rFonts w:ascii="Times New Roman" w:eastAsia="Times New Roman" w:hAnsi="Times New Roman"/>
          <w:sz w:val="27"/>
          <w:szCs w:val="27"/>
          <w:lang w:val="bg-BG" w:eastAsia="bg-BG"/>
        </w:rPr>
        <w:t xml:space="preserve">(ж) </w:t>
      </w:r>
      <w:r w:rsidR="00790EB8" w:rsidRPr="00386526">
        <w:rPr>
          <w:rFonts w:ascii="Times New Roman" w:eastAsia="Times New Roman" w:hAnsi="Times New Roman"/>
          <w:sz w:val="27"/>
          <w:szCs w:val="27"/>
          <w:lang w:val="bg-BG" w:eastAsia="bg-BG"/>
        </w:rPr>
        <w:t xml:space="preserve">да се поддържат във вид, който позволява идентифициране на съответните физически лица за период не по-дълъг от необходимия за целите, за които тези данни се обработват; </w:t>
      </w:r>
      <w:r w:rsidR="003C1E30" w:rsidRPr="00386526">
        <w:rPr>
          <w:rFonts w:ascii="Times New Roman" w:eastAsia="Times New Roman" w:hAnsi="Times New Roman"/>
          <w:sz w:val="27"/>
          <w:szCs w:val="27"/>
          <w:lang w:val="bg-BG" w:eastAsia="bg-BG"/>
        </w:rPr>
        <w:t xml:space="preserve"> </w:t>
      </w:r>
    </w:p>
    <w:p w14:paraId="5623AB6A" w14:textId="77777777" w:rsidR="003C1E30" w:rsidRPr="00386526" w:rsidRDefault="00DC07EF" w:rsidP="003C1E30">
      <w:pPr>
        <w:spacing w:after="0" w:line="240" w:lineRule="auto"/>
        <w:ind w:firstLine="709"/>
        <w:jc w:val="both"/>
        <w:rPr>
          <w:rFonts w:ascii="Times New Roman" w:eastAsia="Times New Roman" w:hAnsi="Times New Roman"/>
          <w:sz w:val="27"/>
          <w:szCs w:val="27"/>
          <w:lang w:val="bg-BG" w:eastAsia="bg-BG"/>
        </w:rPr>
      </w:pPr>
      <w:r w:rsidRPr="00386526">
        <w:rPr>
          <w:rFonts w:ascii="Times New Roman" w:eastAsia="Times New Roman" w:hAnsi="Times New Roman"/>
          <w:sz w:val="27"/>
          <w:szCs w:val="27"/>
          <w:lang w:val="bg-BG" w:eastAsia="bg-BG"/>
        </w:rPr>
        <w:t xml:space="preserve">(з) </w:t>
      </w:r>
      <w:r w:rsidR="00790EB8" w:rsidRPr="00386526">
        <w:rPr>
          <w:rFonts w:ascii="Times New Roman" w:eastAsia="Times New Roman" w:hAnsi="Times New Roman"/>
          <w:sz w:val="27"/>
          <w:szCs w:val="27"/>
          <w:lang w:val="bg-BG" w:eastAsia="bg-BG"/>
        </w:rPr>
        <w:t xml:space="preserve">личните данни, които ще се съхраняват за по-дълъг период за исторически, статистически или научни цели, се поддържат във вид, </w:t>
      </w:r>
      <w:proofErr w:type="spellStart"/>
      <w:r w:rsidR="00790EB8" w:rsidRPr="00386526">
        <w:rPr>
          <w:rFonts w:ascii="Times New Roman" w:eastAsia="Times New Roman" w:hAnsi="Times New Roman"/>
          <w:sz w:val="27"/>
          <w:szCs w:val="27"/>
          <w:lang w:val="bg-BG" w:eastAsia="bg-BG"/>
        </w:rPr>
        <w:t>непозволяващ</w:t>
      </w:r>
      <w:proofErr w:type="spellEnd"/>
      <w:r w:rsidR="00790EB8" w:rsidRPr="00386526">
        <w:rPr>
          <w:rFonts w:ascii="Times New Roman" w:eastAsia="Times New Roman" w:hAnsi="Times New Roman"/>
          <w:sz w:val="27"/>
          <w:szCs w:val="27"/>
          <w:lang w:val="bg-BG" w:eastAsia="bg-BG"/>
        </w:rPr>
        <w:t xml:space="preserve"> идентифицирането на физическите лица.</w:t>
      </w:r>
    </w:p>
    <w:p w14:paraId="3173E17E" w14:textId="77777777" w:rsidR="003C1E30" w:rsidRPr="00386526" w:rsidRDefault="00BE2FE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7. За да е законосъобразно обработването на данните, трябва да е налице поне едно от следните условия:</w:t>
      </w:r>
      <w:r w:rsidR="003C1E30" w:rsidRPr="00386526">
        <w:rPr>
          <w:rFonts w:ascii="Times New Roman" w:hAnsi="Times New Roman"/>
          <w:sz w:val="27"/>
          <w:szCs w:val="27"/>
          <w:lang w:val="bg-BG"/>
        </w:rPr>
        <w:t xml:space="preserve"> </w:t>
      </w:r>
    </w:p>
    <w:p w14:paraId="459E6C66" w14:textId="77777777" w:rsidR="003C1E30" w:rsidRPr="00386526" w:rsidRDefault="00262247"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(1)</w:t>
      </w:r>
      <w:r w:rsidR="003C1E30" w:rsidRPr="00386526">
        <w:rPr>
          <w:rFonts w:ascii="Times New Roman" w:hAnsi="Times New Roman"/>
          <w:sz w:val="27"/>
          <w:szCs w:val="27"/>
          <w:lang w:val="bg-BG"/>
        </w:rPr>
        <w:t xml:space="preserve"> </w:t>
      </w:r>
      <w:r w:rsidR="00BE2FEC" w:rsidRPr="00386526">
        <w:rPr>
          <w:rFonts w:ascii="Times New Roman" w:hAnsi="Times New Roman"/>
          <w:sz w:val="27"/>
          <w:szCs w:val="27"/>
          <w:lang w:val="bg-BG"/>
        </w:rPr>
        <w:t xml:space="preserve">Субектът на данните е дал своето съгласие; </w:t>
      </w:r>
      <w:r w:rsidR="003C1E30" w:rsidRPr="00386526">
        <w:rPr>
          <w:rFonts w:ascii="Times New Roman" w:hAnsi="Times New Roman"/>
          <w:sz w:val="27"/>
          <w:szCs w:val="27"/>
          <w:lang w:val="bg-BG"/>
        </w:rPr>
        <w:t xml:space="preserve"> </w:t>
      </w:r>
    </w:p>
    <w:p w14:paraId="69B165C9" w14:textId="77777777" w:rsidR="003C1E30" w:rsidRPr="00386526" w:rsidRDefault="00262247"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(2)</w:t>
      </w:r>
      <w:r w:rsidR="003C1E30" w:rsidRPr="00386526">
        <w:rPr>
          <w:rFonts w:ascii="Times New Roman" w:hAnsi="Times New Roman"/>
          <w:sz w:val="27"/>
          <w:szCs w:val="27"/>
          <w:lang w:val="bg-BG"/>
        </w:rPr>
        <w:t xml:space="preserve"> </w:t>
      </w:r>
      <w:r w:rsidR="00B5293C" w:rsidRPr="00386526">
        <w:rPr>
          <w:rFonts w:ascii="Times New Roman" w:hAnsi="Times New Roman"/>
          <w:sz w:val="27"/>
          <w:szCs w:val="27"/>
          <w:lang w:val="bg-BG"/>
        </w:rPr>
        <w:t>Това е необходимо за изпълнение на н</w:t>
      </w:r>
      <w:r w:rsidR="00CB6692" w:rsidRPr="00386526">
        <w:rPr>
          <w:rFonts w:ascii="Times New Roman" w:hAnsi="Times New Roman"/>
          <w:sz w:val="27"/>
          <w:szCs w:val="27"/>
          <w:lang w:val="bg-BG"/>
        </w:rPr>
        <w:t>ормативно установено задължение;</w:t>
      </w:r>
    </w:p>
    <w:p w14:paraId="559ABCF7" w14:textId="77777777" w:rsidR="003C1E30" w:rsidRPr="00386526" w:rsidRDefault="00262247"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(3)</w:t>
      </w:r>
      <w:r w:rsidR="00BE2FEC" w:rsidRPr="00386526">
        <w:rPr>
          <w:rFonts w:ascii="Times New Roman" w:hAnsi="Times New Roman"/>
          <w:sz w:val="27"/>
          <w:szCs w:val="27"/>
          <w:lang w:val="bg-BG"/>
        </w:rPr>
        <w:t xml:space="preserve"> Обработването е необходимо за изпълнението на договор, по който субектът на данните е страна, или за предприемане на стъпки по искане на субекта на данните преди сключването на договор; </w:t>
      </w:r>
    </w:p>
    <w:p w14:paraId="2C502D9E" w14:textId="77777777" w:rsidR="003C1E30" w:rsidRPr="00386526" w:rsidRDefault="00B5293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(4</w:t>
      </w:r>
      <w:r w:rsidR="00BE2FEC" w:rsidRPr="00386526">
        <w:rPr>
          <w:rFonts w:ascii="Times New Roman" w:hAnsi="Times New Roman"/>
          <w:sz w:val="27"/>
          <w:szCs w:val="27"/>
          <w:lang w:val="bg-BG"/>
        </w:rPr>
        <w:t>) Обработването е необходимо за спазването на законово задължение, което се прилага спрямо администратора;</w:t>
      </w:r>
    </w:p>
    <w:p w14:paraId="1AF2D0BB" w14:textId="77777777" w:rsidR="003C1E30" w:rsidRPr="00386526" w:rsidRDefault="00B5293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(5</w:t>
      </w:r>
      <w:r w:rsidR="00BE2FEC" w:rsidRPr="00386526">
        <w:rPr>
          <w:rFonts w:ascii="Times New Roman" w:hAnsi="Times New Roman"/>
          <w:sz w:val="27"/>
          <w:szCs w:val="27"/>
          <w:lang w:val="bg-BG"/>
        </w:rPr>
        <w:t xml:space="preserve">) </w:t>
      </w:r>
      <w:bookmarkStart w:id="0" w:name="_Hlk512157057"/>
      <w:r w:rsidR="00BE2FEC" w:rsidRPr="00386526">
        <w:rPr>
          <w:rFonts w:ascii="Times New Roman" w:hAnsi="Times New Roman"/>
          <w:sz w:val="27"/>
          <w:szCs w:val="27"/>
          <w:lang w:val="bg-BG"/>
        </w:rPr>
        <w:t>Обработването е необходимо</w:t>
      </w:r>
      <w:bookmarkEnd w:id="0"/>
      <w:r w:rsidR="00BE2FEC" w:rsidRPr="00386526">
        <w:rPr>
          <w:rFonts w:ascii="Times New Roman" w:hAnsi="Times New Roman"/>
          <w:sz w:val="27"/>
          <w:szCs w:val="27"/>
          <w:lang w:val="bg-BG"/>
        </w:rPr>
        <w:t>, за да се защитят жизненоважни интереси на субекта на данните или на друго физическо лице;</w:t>
      </w:r>
    </w:p>
    <w:p w14:paraId="703E509A" w14:textId="77777777" w:rsidR="003C1E30" w:rsidRPr="00386526" w:rsidRDefault="00262247"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(6</w:t>
      </w:r>
      <w:r w:rsidR="00BE2FEC" w:rsidRPr="00386526">
        <w:rPr>
          <w:rFonts w:ascii="Times New Roman" w:hAnsi="Times New Roman"/>
          <w:sz w:val="27"/>
          <w:szCs w:val="27"/>
          <w:lang w:val="bg-BG"/>
        </w:rPr>
        <w:t>) Обработването е необходимо за изпълнение на задача от обществен интерес;</w:t>
      </w:r>
    </w:p>
    <w:p w14:paraId="21A70667" w14:textId="77777777" w:rsidR="003C1E30" w:rsidRPr="00386526" w:rsidRDefault="00262247"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(7</w:t>
      </w:r>
      <w:r w:rsidR="00BE2FEC" w:rsidRPr="00386526">
        <w:rPr>
          <w:rFonts w:ascii="Times New Roman" w:hAnsi="Times New Roman"/>
          <w:sz w:val="27"/>
          <w:szCs w:val="27"/>
          <w:lang w:val="bg-BG"/>
        </w:rPr>
        <w:t>) Обработването е необходимо за целите на легитимните интереси на администратора, освен когато пред тези интереси преимущество имат интересите или основните права и свободи на субекта на данни. Целите, за които се обработват лични данни на това основание, трябва да са описани в приложимит</w:t>
      </w:r>
      <w:r w:rsidR="003C1E30" w:rsidRPr="00386526">
        <w:rPr>
          <w:rFonts w:ascii="Times New Roman" w:hAnsi="Times New Roman"/>
          <w:sz w:val="27"/>
          <w:szCs w:val="27"/>
          <w:lang w:val="bg-BG"/>
        </w:rPr>
        <w:t>е известия по защита на данните;</w:t>
      </w:r>
      <w:r w:rsidR="00BE2FEC" w:rsidRPr="00386526">
        <w:rPr>
          <w:rFonts w:ascii="Times New Roman" w:hAnsi="Times New Roman"/>
          <w:sz w:val="27"/>
          <w:szCs w:val="27"/>
          <w:lang w:val="bg-BG"/>
        </w:rPr>
        <w:t xml:space="preserve"> </w:t>
      </w:r>
    </w:p>
    <w:p w14:paraId="1FAD6AF9" w14:textId="77777777" w:rsidR="003C1E30" w:rsidRPr="00386526" w:rsidRDefault="00262247" w:rsidP="003C1E30">
      <w:pPr>
        <w:spacing w:after="0" w:line="240" w:lineRule="auto"/>
        <w:ind w:firstLine="709"/>
        <w:jc w:val="both"/>
        <w:rPr>
          <w:rFonts w:ascii="Times New Roman" w:hAnsi="Times New Roman"/>
          <w:sz w:val="27"/>
          <w:szCs w:val="27"/>
          <w:lang w:val="bg-BG"/>
        </w:rPr>
      </w:pPr>
      <w:r w:rsidRPr="00386526">
        <w:rPr>
          <w:rStyle w:val="a7"/>
          <w:rFonts w:ascii="Times New Roman" w:hAnsi="Times New Roman"/>
          <w:b w:val="0"/>
          <w:sz w:val="27"/>
          <w:szCs w:val="27"/>
          <w:lang w:val="bg-BG"/>
        </w:rPr>
        <w:lastRenderedPageBreak/>
        <w:t>(8)</w:t>
      </w:r>
      <w:r w:rsidRPr="00386526">
        <w:rPr>
          <w:rStyle w:val="a7"/>
          <w:rFonts w:ascii="Times New Roman" w:hAnsi="Times New Roman"/>
          <w:sz w:val="27"/>
          <w:szCs w:val="27"/>
          <w:lang w:val="bg-BG"/>
        </w:rPr>
        <w:t xml:space="preserve"> </w:t>
      </w:r>
      <w:r w:rsidR="00BA2185" w:rsidRPr="00386526">
        <w:rPr>
          <w:rFonts w:ascii="Times New Roman" w:hAnsi="Times New Roman"/>
          <w:sz w:val="27"/>
          <w:szCs w:val="27"/>
          <w:lang w:val="bg-BG"/>
        </w:rPr>
        <w:t>Всички служители  в учебното</w:t>
      </w:r>
      <w:r w:rsidRPr="00386526">
        <w:rPr>
          <w:rFonts w:ascii="Times New Roman" w:hAnsi="Times New Roman"/>
          <w:sz w:val="27"/>
          <w:szCs w:val="27"/>
          <w:lang w:val="bg-BG"/>
        </w:rPr>
        <w:t xml:space="preserve"> заведение  при встъпване в длъжност се задължават да спазват конфиденциалност по отношение на базата данни  в т. ч. лични данни, както и да не разгласяват данни и информация, станали им известни при и по повод изпълне</w:t>
      </w:r>
      <w:r w:rsidR="00790EB8" w:rsidRPr="00386526">
        <w:rPr>
          <w:rFonts w:ascii="Times New Roman" w:hAnsi="Times New Roman"/>
          <w:sz w:val="27"/>
          <w:szCs w:val="27"/>
          <w:lang w:val="bg-BG"/>
        </w:rPr>
        <w:t xml:space="preserve">ние на служебните им задължения, като за тази цел </w:t>
      </w:r>
      <w:r w:rsidR="003C1E30" w:rsidRPr="00386526">
        <w:rPr>
          <w:rFonts w:ascii="Times New Roman" w:hAnsi="Times New Roman"/>
          <w:sz w:val="27"/>
          <w:szCs w:val="27"/>
          <w:lang w:val="bg-BG"/>
        </w:rPr>
        <w:t>подписват декларация по образец;</w:t>
      </w:r>
    </w:p>
    <w:p w14:paraId="5AED85DB" w14:textId="77777777" w:rsidR="00262247" w:rsidRPr="00386526" w:rsidRDefault="00BA2185" w:rsidP="003C1E30">
      <w:pPr>
        <w:spacing w:after="0" w:line="240" w:lineRule="auto"/>
        <w:ind w:firstLine="709"/>
        <w:jc w:val="both"/>
        <w:rPr>
          <w:rFonts w:ascii="Times New Roman" w:hAnsi="Times New Roman"/>
          <w:bCs/>
          <w:sz w:val="27"/>
          <w:szCs w:val="27"/>
          <w:lang w:val="bg-BG"/>
        </w:rPr>
      </w:pPr>
      <w:r w:rsidRPr="00386526">
        <w:rPr>
          <w:rStyle w:val="a7"/>
          <w:rFonts w:ascii="Times New Roman" w:hAnsi="Times New Roman"/>
          <w:b w:val="0"/>
          <w:sz w:val="27"/>
          <w:szCs w:val="27"/>
          <w:lang w:val="bg-BG"/>
        </w:rPr>
        <w:t>(9) Учебното</w:t>
      </w:r>
      <w:r w:rsidR="009319FF" w:rsidRPr="00386526">
        <w:rPr>
          <w:rStyle w:val="a7"/>
          <w:rFonts w:ascii="Times New Roman" w:hAnsi="Times New Roman"/>
          <w:b w:val="0"/>
          <w:sz w:val="27"/>
          <w:szCs w:val="27"/>
          <w:lang w:val="bg-BG"/>
        </w:rPr>
        <w:t xml:space="preserve"> </w:t>
      </w:r>
      <w:r w:rsidR="00262247" w:rsidRPr="00386526">
        <w:rPr>
          <w:rStyle w:val="a7"/>
          <w:rFonts w:ascii="Times New Roman" w:hAnsi="Times New Roman"/>
          <w:b w:val="0"/>
          <w:sz w:val="27"/>
          <w:szCs w:val="27"/>
          <w:lang w:val="bg-BG"/>
        </w:rPr>
        <w:t xml:space="preserve"> заведение</w:t>
      </w:r>
      <w:r w:rsidR="00262247" w:rsidRPr="00386526">
        <w:rPr>
          <w:rFonts w:ascii="Times New Roman" w:hAnsi="Times New Roman"/>
          <w:sz w:val="27"/>
          <w:szCs w:val="27"/>
          <w:lang w:val="bg-BG"/>
        </w:rPr>
        <w:t xml:space="preserve"> поддържа вътрешен ред като администратор на лични данни, като осигурява технически и организационни мерки за защита.</w:t>
      </w:r>
    </w:p>
    <w:p w14:paraId="653513A0" w14:textId="77777777" w:rsidR="00262247" w:rsidRPr="00386526" w:rsidRDefault="00262247" w:rsidP="00BE2FEC">
      <w:pPr>
        <w:spacing w:after="0" w:line="240" w:lineRule="auto"/>
        <w:jc w:val="both"/>
        <w:rPr>
          <w:rFonts w:ascii="Times New Roman" w:hAnsi="Times New Roman"/>
          <w:sz w:val="27"/>
          <w:szCs w:val="27"/>
          <w:lang w:val="bg-BG"/>
        </w:rPr>
      </w:pPr>
    </w:p>
    <w:p w14:paraId="403EBEA3" w14:textId="2ADEA780" w:rsidR="00BE2FEC" w:rsidRPr="00386526" w:rsidRDefault="009A154E" w:rsidP="009A154E">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IV</w:t>
      </w:r>
      <w:r w:rsidRPr="00386526">
        <w:rPr>
          <w:rFonts w:ascii="Times New Roman" w:hAnsi="Times New Roman"/>
          <w:b/>
          <w:sz w:val="27"/>
          <w:szCs w:val="27"/>
          <w:lang w:val="bg-BG"/>
        </w:rPr>
        <w:t>.</w:t>
      </w:r>
      <w:r w:rsidR="00BE2FEC" w:rsidRPr="00386526">
        <w:rPr>
          <w:rFonts w:ascii="Times New Roman" w:hAnsi="Times New Roman"/>
          <w:b/>
          <w:sz w:val="27"/>
          <w:szCs w:val="27"/>
          <w:lang w:val="bg-BG"/>
        </w:rPr>
        <w:t>СЪГЛАСИЕ</w:t>
      </w:r>
    </w:p>
    <w:p w14:paraId="42244111" w14:textId="77777777" w:rsidR="00BE2FEC" w:rsidRPr="00386526" w:rsidRDefault="00BE2FEC" w:rsidP="00BE2FEC">
      <w:pPr>
        <w:spacing w:after="0" w:line="240" w:lineRule="auto"/>
        <w:jc w:val="center"/>
        <w:rPr>
          <w:rFonts w:ascii="Times New Roman" w:hAnsi="Times New Roman"/>
          <w:b/>
          <w:sz w:val="27"/>
          <w:szCs w:val="27"/>
          <w:lang w:val="bg-BG"/>
        </w:rPr>
      </w:pPr>
    </w:p>
    <w:p w14:paraId="03E0F874" w14:textId="77777777" w:rsidR="003C1E30" w:rsidRPr="00386526" w:rsidRDefault="00BE2FE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8. (1</w:t>
      </w:r>
      <w:r w:rsidR="004C644E" w:rsidRPr="00386526">
        <w:rPr>
          <w:rFonts w:ascii="Times New Roman" w:hAnsi="Times New Roman"/>
          <w:sz w:val="27"/>
          <w:szCs w:val="27"/>
          <w:lang w:val="bg-BG"/>
        </w:rPr>
        <w:t>) Изразеното съгласие трябва да бъде свободно дадено, конкретно, инфор</w:t>
      </w:r>
      <w:r w:rsidR="00195CF2" w:rsidRPr="00386526">
        <w:rPr>
          <w:rFonts w:ascii="Times New Roman" w:hAnsi="Times New Roman"/>
          <w:sz w:val="27"/>
          <w:szCs w:val="27"/>
          <w:lang w:val="bg-BG"/>
        </w:rPr>
        <w:t>мирано и недву</w:t>
      </w:r>
      <w:r w:rsidR="003C1E30" w:rsidRPr="00386526">
        <w:rPr>
          <w:rFonts w:ascii="Times New Roman" w:hAnsi="Times New Roman"/>
          <w:sz w:val="27"/>
          <w:szCs w:val="27"/>
          <w:lang w:val="bg-BG"/>
        </w:rPr>
        <w:t>с</w:t>
      </w:r>
      <w:r w:rsidR="00195CF2" w:rsidRPr="00386526">
        <w:rPr>
          <w:rFonts w:ascii="Times New Roman" w:hAnsi="Times New Roman"/>
          <w:sz w:val="27"/>
          <w:szCs w:val="27"/>
          <w:lang w:val="bg-BG"/>
        </w:rPr>
        <w:t>мислено заявено.</w:t>
      </w:r>
      <w:r w:rsidR="003C1E30" w:rsidRPr="00386526">
        <w:rPr>
          <w:rFonts w:ascii="Times New Roman" w:hAnsi="Times New Roman"/>
          <w:sz w:val="27"/>
          <w:szCs w:val="27"/>
          <w:lang w:val="bg-BG"/>
        </w:rPr>
        <w:t xml:space="preserve"> </w:t>
      </w:r>
      <w:r w:rsidRPr="00386526">
        <w:rPr>
          <w:rFonts w:ascii="Times New Roman" w:hAnsi="Times New Roman"/>
          <w:sz w:val="27"/>
          <w:szCs w:val="27"/>
          <w:lang w:val="bg-BG"/>
        </w:rPr>
        <w:t xml:space="preserve">Ако съгласието за обработка на лични данни се дава чрез документ, който урежда и други въпроси, то следва да бъде изискано отделно от съгласието по други въпроси. </w:t>
      </w:r>
      <w:r w:rsidR="004C644E" w:rsidRPr="00386526">
        <w:rPr>
          <w:rFonts w:ascii="Times New Roman" w:hAnsi="Times New Roman"/>
          <w:sz w:val="27"/>
          <w:szCs w:val="27"/>
          <w:lang w:val="bg-BG"/>
        </w:rPr>
        <w:t>Съгласието трябва да бъде дадено свободно.</w:t>
      </w:r>
      <w:r w:rsidR="003C1E30" w:rsidRPr="00386526">
        <w:rPr>
          <w:rFonts w:ascii="Times New Roman" w:hAnsi="Times New Roman"/>
          <w:sz w:val="27"/>
          <w:szCs w:val="27"/>
          <w:lang w:val="bg-BG"/>
        </w:rPr>
        <w:t xml:space="preserve"> </w:t>
      </w:r>
      <w:r w:rsidR="004C644E" w:rsidRPr="00386526">
        <w:rPr>
          <w:rFonts w:ascii="Times New Roman" w:hAnsi="Times New Roman"/>
          <w:sz w:val="27"/>
          <w:szCs w:val="27"/>
          <w:lang w:val="bg-BG"/>
        </w:rPr>
        <w:t>Такова съгласие е налично в  случаите, когато субектът на данни има истински и свободен избор и е в състояние да откаже или да оттегли съгласието си, без това да доведе до вредни последици за него.</w:t>
      </w:r>
      <w:r w:rsidR="003C1E30" w:rsidRPr="00386526">
        <w:rPr>
          <w:rFonts w:ascii="Times New Roman" w:hAnsi="Times New Roman"/>
          <w:sz w:val="27"/>
          <w:szCs w:val="27"/>
          <w:lang w:val="bg-BG"/>
        </w:rPr>
        <w:t xml:space="preserve"> </w:t>
      </w:r>
    </w:p>
    <w:p w14:paraId="68A8345C" w14:textId="77777777" w:rsidR="003C1E30" w:rsidRPr="00386526" w:rsidRDefault="00BE2FE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(2) Субектите на данни трябва да могат лесно да оттеглят съгласието си за обработване по всяко време, и оттеглянето трябва да бъде уважено своевременно. Ако не съществува друго условие за законосъобразност на обработването, с оттеглянето на съгласието то следва да се прекрати.</w:t>
      </w:r>
    </w:p>
    <w:p w14:paraId="17ED8C6F" w14:textId="77777777" w:rsidR="003C1E30" w:rsidRPr="00386526" w:rsidRDefault="00BE2FE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(3) Декларациите за съгла</w:t>
      </w:r>
      <w:r w:rsidR="00BF4737" w:rsidRPr="00386526">
        <w:rPr>
          <w:rFonts w:ascii="Times New Roman" w:hAnsi="Times New Roman"/>
          <w:sz w:val="27"/>
          <w:szCs w:val="27"/>
          <w:lang w:val="bg-BG"/>
        </w:rPr>
        <w:t>сие се съхраняват от учебното</w:t>
      </w:r>
      <w:r w:rsidR="006312FD" w:rsidRPr="00386526">
        <w:rPr>
          <w:rFonts w:ascii="Times New Roman" w:hAnsi="Times New Roman"/>
          <w:sz w:val="27"/>
          <w:szCs w:val="27"/>
          <w:lang w:val="bg-BG"/>
        </w:rPr>
        <w:t xml:space="preserve"> заведение</w:t>
      </w:r>
      <w:r w:rsidRPr="00386526">
        <w:rPr>
          <w:rFonts w:ascii="Times New Roman" w:hAnsi="Times New Roman"/>
          <w:sz w:val="27"/>
          <w:szCs w:val="27"/>
          <w:lang w:val="bg-BG"/>
        </w:rPr>
        <w:t>, докато се извършват действия по обработване на данни на това основание, с оглед спазването на принципа на отчетност.</w:t>
      </w:r>
      <w:r w:rsidR="003C1E30" w:rsidRPr="00386526">
        <w:rPr>
          <w:rFonts w:ascii="Times New Roman" w:hAnsi="Times New Roman"/>
          <w:sz w:val="27"/>
          <w:szCs w:val="27"/>
          <w:lang w:val="bg-BG"/>
        </w:rPr>
        <w:t xml:space="preserve">  </w:t>
      </w:r>
    </w:p>
    <w:p w14:paraId="0F313E17" w14:textId="78FBB296" w:rsidR="003C1E30" w:rsidRPr="00386526" w:rsidRDefault="006729F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(4) </w:t>
      </w:r>
      <w:r w:rsidR="00BF4737" w:rsidRPr="00386526">
        <w:rPr>
          <w:rFonts w:ascii="Times New Roman" w:hAnsi="Times New Roman"/>
          <w:sz w:val="27"/>
          <w:szCs w:val="27"/>
          <w:lang w:val="bg-BG"/>
        </w:rPr>
        <w:t>Учебното</w:t>
      </w:r>
      <w:r w:rsidRPr="00386526">
        <w:rPr>
          <w:rFonts w:ascii="Times New Roman" w:hAnsi="Times New Roman"/>
          <w:sz w:val="27"/>
          <w:szCs w:val="27"/>
          <w:lang w:val="bg-BG"/>
        </w:rPr>
        <w:t xml:space="preserve"> заведение т</w:t>
      </w:r>
      <w:r w:rsidR="00CB6692" w:rsidRPr="00386526">
        <w:rPr>
          <w:rFonts w:ascii="Times New Roman" w:hAnsi="Times New Roman"/>
          <w:sz w:val="27"/>
          <w:szCs w:val="27"/>
          <w:lang w:val="bg-BG"/>
        </w:rPr>
        <w:t xml:space="preserve">рябва да може да докаже наличието на </w:t>
      </w:r>
      <w:proofErr w:type="spellStart"/>
      <w:r w:rsidR="00CB6692" w:rsidRPr="00386526">
        <w:rPr>
          <w:rFonts w:ascii="Times New Roman" w:hAnsi="Times New Roman"/>
          <w:sz w:val="27"/>
          <w:szCs w:val="27"/>
          <w:lang w:val="bg-BG"/>
        </w:rPr>
        <w:t>съгласие.</w:t>
      </w:r>
      <w:r w:rsidRPr="00386526">
        <w:rPr>
          <w:rFonts w:ascii="Times New Roman" w:hAnsi="Times New Roman"/>
          <w:sz w:val="27"/>
          <w:szCs w:val="27"/>
          <w:lang w:val="bg-BG"/>
        </w:rPr>
        <w:t>Субектът</w:t>
      </w:r>
      <w:proofErr w:type="spellEnd"/>
      <w:r w:rsidRPr="00386526">
        <w:rPr>
          <w:rFonts w:ascii="Times New Roman" w:hAnsi="Times New Roman"/>
          <w:sz w:val="27"/>
          <w:szCs w:val="27"/>
          <w:lang w:val="bg-BG"/>
        </w:rPr>
        <w:t xml:space="preserve"> на данните следва да бъде информиран за последиците при отказ да даде съгласие за обработване на отделни категории лични данни.</w:t>
      </w:r>
      <w:r w:rsidR="003C1E30" w:rsidRPr="00386526">
        <w:rPr>
          <w:rFonts w:ascii="Times New Roman" w:hAnsi="Times New Roman"/>
          <w:sz w:val="27"/>
          <w:szCs w:val="27"/>
          <w:lang w:val="bg-BG"/>
        </w:rPr>
        <w:t xml:space="preserve"> </w:t>
      </w:r>
    </w:p>
    <w:p w14:paraId="6F27C1EF" w14:textId="6AFF2CA2" w:rsidR="00421AFB" w:rsidRPr="00386526" w:rsidRDefault="00421AFB"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(5)</w:t>
      </w:r>
      <w:r w:rsidR="004B3661" w:rsidRPr="00386526">
        <w:rPr>
          <w:rFonts w:ascii="Times New Roman" w:hAnsi="Times New Roman"/>
          <w:sz w:val="27"/>
          <w:szCs w:val="27"/>
          <w:lang w:val="bg-BG"/>
        </w:rPr>
        <w:t xml:space="preserve"> </w:t>
      </w:r>
      <w:r w:rsidRPr="00386526">
        <w:rPr>
          <w:rFonts w:ascii="Times New Roman" w:hAnsi="Times New Roman"/>
          <w:sz w:val="27"/>
          <w:szCs w:val="27"/>
          <w:lang w:val="bg-BG"/>
        </w:rPr>
        <w:t>Съгласието може да бъде дадено онлайн. Това може да бъде осъществено чрез отбелязване на отметка в поле, избиране на технически настройки за услуги на информационното общество или друго заявление или поведение, което ясно показва, че субектът на данни е съгласен с предложеното обработване на неговите лични данни.</w:t>
      </w:r>
      <w:r w:rsidR="003C1E30" w:rsidRPr="00386526">
        <w:rPr>
          <w:rFonts w:ascii="Times New Roman" w:hAnsi="Times New Roman"/>
          <w:sz w:val="27"/>
          <w:szCs w:val="27"/>
          <w:lang w:val="bg-BG"/>
        </w:rPr>
        <w:t xml:space="preserve"> </w:t>
      </w:r>
      <w:r w:rsidRPr="00386526">
        <w:rPr>
          <w:rFonts w:ascii="Times New Roman" w:hAnsi="Times New Roman"/>
          <w:sz w:val="27"/>
          <w:szCs w:val="27"/>
          <w:lang w:val="bg-BG"/>
        </w:rPr>
        <w:t>Мълчанието, предварително отметнатите п</w:t>
      </w:r>
      <w:r w:rsidR="00A43667" w:rsidRPr="00386526">
        <w:rPr>
          <w:rFonts w:ascii="Times New Roman" w:hAnsi="Times New Roman"/>
          <w:sz w:val="27"/>
          <w:szCs w:val="27"/>
          <w:lang w:val="bg-BG"/>
        </w:rPr>
        <w:t>олета или липсата на действие не</w:t>
      </w:r>
      <w:r w:rsidRPr="00386526">
        <w:rPr>
          <w:rFonts w:ascii="Times New Roman" w:hAnsi="Times New Roman"/>
          <w:sz w:val="27"/>
          <w:szCs w:val="27"/>
          <w:lang w:val="bg-BG"/>
        </w:rPr>
        <w:t xml:space="preserve"> представляват съгласие.</w:t>
      </w:r>
    </w:p>
    <w:p w14:paraId="6347D5E6" w14:textId="77777777" w:rsidR="00421AFB" w:rsidRPr="00386526" w:rsidRDefault="00421AFB" w:rsidP="006729FC">
      <w:pPr>
        <w:spacing w:after="0" w:line="240" w:lineRule="auto"/>
        <w:jc w:val="both"/>
        <w:rPr>
          <w:rFonts w:ascii="Times New Roman" w:hAnsi="Times New Roman"/>
          <w:sz w:val="27"/>
          <w:szCs w:val="27"/>
          <w:lang w:val="bg-BG"/>
        </w:rPr>
      </w:pPr>
    </w:p>
    <w:p w14:paraId="55E5BDEF" w14:textId="5A6044B3" w:rsidR="00BE2FEC" w:rsidRPr="00386526" w:rsidRDefault="00974ACB" w:rsidP="00974ACB">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V</w:t>
      </w:r>
      <w:r w:rsidRPr="00386526">
        <w:rPr>
          <w:rFonts w:ascii="Times New Roman" w:hAnsi="Times New Roman"/>
          <w:b/>
          <w:sz w:val="27"/>
          <w:szCs w:val="27"/>
          <w:lang w:val="bg-BG"/>
        </w:rPr>
        <w:t>.</w:t>
      </w:r>
      <w:r w:rsidR="004B3661" w:rsidRPr="00386526">
        <w:rPr>
          <w:rFonts w:ascii="Times New Roman" w:hAnsi="Times New Roman"/>
          <w:b/>
          <w:sz w:val="27"/>
          <w:szCs w:val="27"/>
          <w:lang w:val="bg-BG"/>
        </w:rPr>
        <w:t xml:space="preserve"> </w:t>
      </w:r>
      <w:r w:rsidR="00BE2FEC" w:rsidRPr="00386526">
        <w:rPr>
          <w:rFonts w:ascii="Times New Roman" w:hAnsi="Times New Roman"/>
          <w:b/>
          <w:sz w:val="27"/>
          <w:szCs w:val="27"/>
          <w:lang w:val="bg-BG"/>
        </w:rPr>
        <w:t>ПРОЦЕДУРИ ПО ОБРАБОТВАНЕ НА ЛИЧНИТЕ ДАННИ</w:t>
      </w:r>
    </w:p>
    <w:p w14:paraId="69B44A72" w14:textId="77777777" w:rsidR="00BE2FEC" w:rsidRPr="00386526" w:rsidRDefault="00BE2FEC" w:rsidP="00974ACB">
      <w:pPr>
        <w:spacing w:after="0" w:line="240" w:lineRule="auto"/>
        <w:jc w:val="center"/>
        <w:rPr>
          <w:rFonts w:ascii="Times New Roman" w:hAnsi="Times New Roman"/>
          <w:b/>
          <w:sz w:val="27"/>
          <w:szCs w:val="27"/>
          <w:lang w:val="bg-BG"/>
        </w:rPr>
      </w:pPr>
    </w:p>
    <w:p w14:paraId="4498E256" w14:textId="77777777" w:rsidR="00BE2FEC" w:rsidRPr="00386526" w:rsidRDefault="00BE2FEC" w:rsidP="00BE2FEC">
      <w:pPr>
        <w:spacing w:after="0" w:line="240" w:lineRule="auto"/>
        <w:jc w:val="both"/>
        <w:rPr>
          <w:rFonts w:ascii="Times New Roman" w:hAnsi="Times New Roman"/>
          <w:sz w:val="27"/>
          <w:szCs w:val="27"/>
          <w:lang w:val="bg-BG"/>
        </w:rPr>
      </w:pPr>
      <w:r w:rsidRPr="00386526">
        <w:rPr>
          <w:rFonts w:ascii="Times New Roman" w:hAnsi="Times New Roman"/>
          <w:sz w:val="27"/>
          <w:szCs w:val="27"/>
          <w:lang w:val="bg-BG"/>
        </w:rPr>
        <w:t>Процедура за обработване на личните данни, отнасящи се до лицата, заети по трудови или граждан</w:t>
      </w:r>
      <w:r w:rsidR="003A44DC" w:rsidRPr="00386526">
        <w:rPr>
          <w:rFonts w:ascii="Times New Roman" w:hAnsi="Times New Roman"/>
          <w:sz w:val="27"/>
          <w:szCs w:val="27"/>
          <w:lang w:val="bg-BG"/>
        </w:rPr>
        <w:t>ски правоотношения в учебното</w:t>
      </w:r>
      <w:r w:rsidR="00DF2AD9" w:rsidRPr="00386526">
        <w:rPr>
          <w:rFonts w:ascii="Times New Roman" w:hAnsi="Times New Roman"/>
          <w:sz w:val="27"/>
          <w:szCs w:val="27"/>
          <w:lang w:val="bg-BG"/>
        </w:rPr>
        <w:t xml:space="preserve"> заведение</w:t>
      </w:r>
      <w:r w:rsidRPr="00386526">
        <w:rPr>
          <w:rFonts w:ascii="Times New Roman" w:hAnsi="Times New Roman"/>
          <w:sz w:val="27"/>
          <w:szCs w:val="27"/>
          <w:lang w:val="bg-BG"/>
        </w:rPr>
        <w:t>, както и на кандидатите за работа</w:t>
      </w:r>
      <w:r w:rsidR="003C1E30" w:rsidRPr="00386526">
        <w:rPr>
          <w:rFonts w:ascii="Times New Roman" w:hAnsi="Times New Roman"/>
          <w:sz w:val="27"/>
          <w:szCs w:val="27"/>
          <w:lang w:val="bg-BG"/>
        </w:rPr>
        <w:t>.</w:t>
      </w:r>
    </w:p>
    <w:p w14:paraId="382FDECD" w14:textId="77777777" w:rsidR="003C1E30" w:rsidRPr="00386526" w:rsidRDefault="00BE2FE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Чл. 9. (1) </w:t>
      </w:r>
      <w:r w:rsidR="00DF2AD9" w:rsidRPr="00386526">
        <w:rPr>
          <w:rFonts w:ascii="Times New Roman" w:hAnsi="Times New Roman"/>
          <w:sz w:val="27"/>
          <w:szCs w:val="27"/>
          <w:lang w:val="bg-BG"/>
        </w:rPr>
        <w:t>Администраторът възлага обработването на личните данни на определени негови служители, на които в длъжностната характеристика има вменени такива трудови функции.</w:t>
      </w:r>
      <w:r w:rsidR="003C1E30" w:rsidRPr="00386526">
        <w:rPr>
          <w:rFonts w:ascii="Times New Roman" w:hAnsi="Times New Roman"/>
          <w:sz w:val="27"/>
          <w:szCs w:val="27"/>
          <w:lang w:val="bg-BG"/>
        </w:rPr>
        <w:t xml:space="preserve"> </w:t>
      </w:r>
      <w:r w:rsidR="00DF2AD9" w:rsidRPr="00386526">
        <w:rPr>
          <w:rFonts w:ascii="Times New Roman" w:hAnsi="Times New Roman"/>
          <w:sz w:val="27"/>
          <w:szCs w:val="27"/>
          <w:lang w:val="bg-BG"/>
        </w:rPr>
        <w:t>В зависимост от естеството на работа, обработването може да се възложи на повече от един обработващ данните</w:t>
      </w:r>
      <w:r w:rsidR="00060BCC" w:rsidRPr="00386526">
        <w:rPr>
          <w:rFonts w:ascii="Times New Roman" w:hAnsi="Times New Roman"/>
          <w:sz w:val="27"/>
          <w:szCs w:val="27"/>
          <w:lang w:val="bg-BG"/>
        </w:rPr>
        <w:t>.</w:t>
      </w:r>
      <w:r w:rsidR="003C1E30" w:rsidRPr="00386526">
        <w:rPr>
          <w:rFonts w:ascii="Times New Roman" w:hAnsi="Times New Roman"/>
          <w:sz w:val="27"/>
          <w:szCs w:val="27"/>
          <w:lang w:val="bg-BG"/>
        </w:rPr>
        <w:t xml:space="preserve"> </w:t>
      </w:r>
      <w:r w:rsidR="00060BCC" w:rsidRPr="00386526">
        <w:rPr>
          <w:rFonts w:ascii="Times New Roman" w:hAnsi="Times New Roman"/>
          <w:sz w:val="27"/>
          <w:szCs w:val="27"/>
          <w:lang w:val="bg-BG"/>
        </w:rPr>
        <w:t>Обработващите личните данни</w:t>
      </w:r>
      <w:r w:rsidR="00195CF2" w:rsidRPr="00386526">
        <w:rPr>
          <w:rFonts w:ascii="Times New Roman" w:hAnsi="Times New Roman"/>
          <w:sz w:val="27"/>
          <w:szCs w:val="27"/>
          <w:lang w:val="bg-BG"/>
        </w:rPr>
        <w:t xml:space="preserve"> лица</w:t>
      </w:r>
      <w:r w:rsidR="00060BCC" w:rsidRPr="00386526">
        <w:rPr>
          <w:rFonts w:ascii="Times New Roman" w:hAnsi="Times New Roman"/>
          <w:sz w:val="27"/>
          <w:szCs w:val="27"/>
          <w:lang w:val="bg-BG"/>
        </w:rPr>
        <w:t>, действат само по указания на администратора, освен ако в нормативен акт не е предвидено друго.</w:t>
      </w:r>
      <w:r w:rsidR="00DF2AD9" w:rsidRPr="00386526">
        <w:rPr>
          <w:rFonts w:ascii="Times New Roman" w:hAnsi="Times New Roman"/>
          <w:sz w:val="27"/>
          <w:szCs w:val="27"/>
          <w:lang w:val="bg-BG"/>
        </w:rPr>
        <w:t xml:space="preserve"> </w:t>
      </w:r>
      <w:r w:rsidRPr="00386526">
        <w:rPr>
          <w:rFonts w:ascii="Times New Roman" w:hAnsi="Times New Roman"/>
          <w:sz w:val="27"/>
          <w:szCs w:val="27"/>
          <w:lang w:val="bg-BG"/>
        </w:rPr>
        <w:t>Личните данни, отнасящи се до лицата, заети по трудови или граждан</w:t>
      </w:r>
      <w:r w:rsidR="003A44DC" w:rsidRPr="00386526">
        <w:rPr>
          <w:rFonts w:ascii="Times New Roman" w:hAnsi="Times New Roman"/>
          <w:sz w:val="27"/>
          <w:szCs w:val="27"/>
          <w:lang w:val="bg-BG"/>
        </w:rPr>
        <w:t xml:space="preserve">ски </w:t>
      </w:r>
      <w:r w:rsidR="003A44DC" w:rsidRPr="00386526">
        <w:rPr>
          <w:rFonts w:ascii="Times New Roman" w:hAnsi="Times New Roman"/>
          <w:sz w:val="27"/>
          <w:szCs w:val="27"/>
          <w:lang w:val="bg-BG"/>
        </w:rPr>
        <w:lastRenderedPageBreak/>
        <w:t xml:space="preserve">правоотношения в учебното </w:t>
      </w:r>
      <w:r w:rsidR="00AD024E" w:rsidRPr="00386526">
        <w:rPr>
          <w:rFonts w:ascii="Times New Roman" w:hAnsi="Times New Roman"/>
          <w:sz w:val="27"/>
          <w:szCs w:val="27"/>
          <w:lang w:val="bg-BG"/>
        </w:rPr>
        <w:t xml:space="preserve"> </w:t>
      </w:r>
      <w:r w:rsidR="00060BCC" w:rsidRPr="00386526">
        <w:rPr>
          <w:rFonts w:ascii="Times New Roman" w:hAnsi="Times New Roman"/>
          <w:sz w:val="27"/>
          <w:szCs w:val="27"/>
          <w:lang w:val="bg-BG"/>
        </w:rPr>
        <w:t xml:space="preserve"> заведение</w:t>
      </w:r>
      <w:r w:rsidRPr="00386526">
        <w:rPr>
          <w:rFonts w:ascii="Times New Roman" w:hAnsi="Times New Roman"/>
          <w:sz w:val="27"/>
          <w:szCs w:val="27"/>
          <w:lang w:val="bg-BG"/>
        </w:rPr>
        <w:t>, както и на кандидатите за работа, се събират при и по повод набирането на персонал. Данните на всеки ра</w:t>
      </w:r>
      <w:r w:rsidR="003A44DC" w:rsidRPr="00386526">
        <w:rPr>
          <w:rFonts w:ascii="Times New Roman" w:hAnsi="Times New Roman"/>
          <w:sz w:val="27"/>
          <w:szCs w:val="27"/>
          <w:lang w:val="bg-BG"/>
        </w:rPr>
        <w:t>ботник и служител на учебното</w:t>
      </w:r>
      <w:r w:rsidR="00060BCC" w:rsidRPr="00386526">
        <w:rPr>
          <w:rFonts w:ascii="Times New Roman" w:hAnsi="Times New Roman"/>
          <w:sz w:val="27"/>
          <w:szCs w:val="27"/>
          <w:lang w:val="bg-BG"/>
        </w:rPr>
        <w:t xml:space="preserve"> заведение </w:t>
      </w:r>
      <w:r w:rsidRPr="00386526">
        <w:rPr>
          <w:rFonts w:ascii="Times New Roman" w:hAnsi="Times New Roman"/>
          <w:sz w:val="27"/>
          <w:szCs w:val="27"/>
          <w:lang w:val="bg-BG"/>
        </w:rPr>
        <w:t xml:space="preserve"> се съхраняват в лични досиета, като някои данни могат да се съхраняват или обработват и на технически носител. Данните от проведени конкурси и интервюта</w:t>
      </w:r>
      <w:r w:rsidR="00060BCC" w:rsidRPr="00386526">
        <w:rPr>
          <w:rFonts w:ascii="Times New Roman" w:hAnsi="Times New Roman"/>
          <w:sz w:val="27"/>
          <w:szCs w:val="27"/>
          <w:lang w:val="bg-BG"/>
        </w:rPr>
        <w:t xml:space="preserve"> или събеседване</w:t>
      </w:r>
      <w:r w:rsidRPr="00386526">
        <w:rPr>
          <w:rFonts w:ascii="Times New Roman" w:hAnsi="Times New Roman"/>
          <w:sz w:val="27"/>
          <w:szCs w:val="27"/>
          <w:lang w:val="bg-BG"/>
        </w:rPr>
        <w:t xml:space="preserve"> се съхраняват на технически и/или хартиен носител, в зависимост от нуждата. </w:t>
      </w:r>
    </w:p>
    <w:p w14:paraId="1F8324FC" w14:textId="77777777" w:rsidR="003C1E30" w:rsidRPr="00386526" w:rsidRDefault="00BE2FE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(2) Личните досиета се подреждат в специални картотечни шкафове със заключване, находящи се в кабинета на Лицето, отговорно за личните данни. Достъпът до кабинета се предоставя само на лицата, оправомощени да обработват личните данни, като за целта се създава специален ред за влизане в помещението чрез ключ, магнитна карта или друго подх</w:t>
      </w:r>
      <w:r w:rsidR="00060BCC" w:rsidRPr="00386526">
        <w:rPr>
          <w:rFonts w:ascii="Times New Roman" w:hAnsi="Times New Roman"/>
          <w:sz w:val="27"/>
          <w:szCs w:val="27"/>
          <w:lang w:val="bg-BG"/>
        </w:rPr>
        <w:t>одящо средство и/или устройство и това се регламентира в нарочна заповед/индивидуален административен акт/, която се свежда до з</w:t>
      </w:r>
      <w:r w:rsidR="003A44DC" w:rsidRPr="00386526">
        <w:rPr>
          <w:rFonts w:ascii="Times New Roman" w:hAnsi="Times New Roman"/>
          <w:sz w:val="27"/>
          <w:szCs w:val="27"/>
          <w:lang w:val="bg-BG"/>
        </w:rPr>
        <w:t>нанието на персонала на учебното</w:t>
      </w:r>
      <w:r w:rsidR="00060BCC" w:rsidRPr="00386526">
        <w:rPr>
          <w:rFonts w:ascii="Times New Roman" w:hAnsi="Times New Roman"/>
          <w:sz w:val="27"/>
          <w:szCs w:val="27"/>
          <w:lang w:val="bg-BG"/>
        </w:rPr>
        <w:t xml:space="preserve"> заведение.</w:t>
      </w:r>
    </w:p>
    <w:p w14:paraId="052E881B" w14:textId="77777777" w:rsidR="003C1E30" w:rsidRPr="00386526" w:rsidRDefault="00BE2FE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(3) </w:t>
      </w:r>
      <w:r w:rsidR="00060BCC" w:rsidRPr="00386526">
        <w:rPr>
          <w:rFonts w:ascii="Times New Roman" w:hAnsi="Times New Roman"/>
          <w:sz w:val="27"/>
          <w:szCs w:val="27"/>
          <w:lang w:val="bg-BG"/>
        </w:rPr>
        <w:t>Администраторът на лични данни</w:t>
      </w:r>
      <w:r w:rsidR="003C1E30" w:rsidRPr="00386526">
        <w:rPr>
          <w:rFonts w:ascii="Times New Roman" w:hAnsi="Times New Roman"/>
          <w:sz w:val="27"/>
          <w:szCs w:val="27"/>
          <w:lang w:val="bg-BG"/>
        </w:rPr>
        <w:t xml:space="preserve"> </w:t>
      </w:r>
      <w:r w:rsidR="00060BCC" w:rsidRPr="00386526">
        <w:rPr>
          <w:rFonts w:ascii="Times New Roman" w:hAnsi="Times New Roman"/>
          <w:sz w:val="27"/>
          <w:szCs w:val="27"/>
          <w:lang w:val="bg-BG"/>
        </w:rPr>
        <w:t xml:space="preserve">предприема </w:t>
      </w:r>
      <w:r w:rsidRPr="00386526">
        <w:rPr>
          <w:rFonts w:ascii="Times New Roman" w:hAnsi="Times New Roman"/>
          <w:sz w:val="27"/>
          <w:szCs w:val="27"/>
          <w:lang w:val="bg-BG"/>
        </w:rPr>
        <w:t>всички организационно-технически мерки за съхраняването и опазването на личните досиета и класьорите с информация, в това число ограничаване на достъпа до тях на външни лица и неоторизирани служители.</w:t>
      </w:r>
    </w:p>
    <w:p w14:paraId="65281BE5" w14:textId="77777777" w:rsidR="00BE2FEC" w:rsidRPr="00386526" w:rsidRDefault="00BE2FE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(4) Досиета на работниците и служителите, както и данните на кандидатите за работа, не се изнас</w:t>
      </w:r>
      <w:r w:rsidR="003A44DC" w:rsidRPr="00386526">
        <w:rPr>
          <w:rFonts w:ascii="Times New Roman" w:hAnsi="Times New Roman"/>
          <w:sz w:val="27"/>
          <w:szCs w:val="27"/>
          <w:lang w:val="bg-BG"/>
        </w:rPr>
        <w:t>ят извън сградата на учебното</w:t>
      </w:r>
      <w:r w:rsidR="000405F6" w:rsidRPr="00386526">
        <w:rPr>
          <w:rFonts w:ascii="Times New Roman" w:hAnsi="Times New Roman"/>
          <w:sz w:val="27"/>
          <w:szCs w:val="27"/>
          <w:lang w:val="bg-BG"/>
        </w:rPr>
        <w:t xml:space="preserve"> </w:t>
      </w:r>
      <w:r w:rsidR="00060BCC" w:rsidRPr="00386526">
        <w:rPr>
          <w:rFonts w:ascii="Times New Roman" w:hAnsi="Times New Roman"/>
          <w:sz w:val="27"/>
          <w:szCs w:val="27"/>
          <w:lang w:val="bg-BG"/>
        </w:rPr>
        <w:t>заведение, освен в случаите когато това е предвидено в закон</w:t>
      </w:r>
      <w:r w:rsidR="00E70D21" w:rsidRPr="00386526">
        <w:rPr>
          <w:rFonts w:ascii="Times New Roman" w:hAnsi="Times New Roman"/>
          <w:sz w:val="27"/>
          <w:szCs w:val="27"/>
          <w:lang w:val="bg-BG"/>
        </w:rPr>
        <w:t>.</w:t>
      </w:r>
    </w:p>
    <w:p w14:paraId="2A046AD0" w14:textId="3A387EFD" w:rsidR="00BE2FEC" w:rsidRPr="00386526" w:rsidRDefault="00BE2FEC"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10.</w:t>
      </w:r>
      <w:r w:rsidR="00BB067E" w:rsidRPr="00386526">
        <w:rPr>
          <w:rFonts w:ascii="Times New Roman" w:hAnsi="Times New Roman"/>
          <w:sz w:val="27"/>
          <w:szCs w:val="27"/>
          <w:lang w:val="bg-BG"/>
        </w:rPr>
        <w:t xml:space="preserve"> (1) </w:t>
      </w:r>
      <w:r w:rsidRPr="00386526">
        <w:rPr>
          <w:rFonts w:ascii="Times New Roman" w:hAnsi="Times New Roman"/>
          <w:sz w:val="27"/>
          <w:szCs w:val="27"/>
          <w:lang w:val="bg-BG"/>
        </w:rPr>
        <w:t>Личните данни, отнасящи се до доставчици на услуги, се събират при сключване на договор с доставчик на услуги, като обичайно личните данни се съдърж</w:t>
      </w:r>
      <w:r w:rsidR="005B0F22" w:rsidRPr="00386526">
        <w:rPr>
          <w:rFonts w:ascii="Times New Roman" w:hAnsi="Times New Roman"/>
          <w:sz w:val="27"/>
          <w:szCs w:val="27"/>
          <w:lang w:val="bg-BG"/>
        </w:rPr>
        <w:t>ат в текста на самите договори, което е презумпция за безусловно изразено съгласие на страните.</w:t>
      </w:r>
    </w:p>
    <w:p w14:paraId="06826936" w14:textId="77777777" w:rsidR="00BE2FEC" w:rsidRPr="00386526" w:rsidRDefault="00BB067E" w:rsidP="003C1E30">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(2</w:t>
      </w:r>
      <w:r w:rsidR="00BE2FEC" w:rsidRPr="00386526">
        <w:rPr>
          <w:rFonts w:ascii="Times New Roman" w:hAnsi="Times New Roman"/>
          <w:sz w:val="27"/>
          <w:szCs w:val="27"/>
          <w:lang w:val="bg-BG"/>
        </w:rPr>
        <w:t xml:space="preserve">) Личните данни се съхраняват на електронен и хартиен носител (подписани копия на сключените договори), които се класират в отделни досиета. Досиетата се съхраняват в шкафове, които се заключват, в кабинета на Лицето, отговорно за личните данни. Електронните данни се съхраняват в бази данни. </w:t>
      </w:r>
    </w:p>
    <w:p w14:paraId="540AE035" w14:textId="77777777" w:rsidR="00BE2FEC" w:rsidRPr="00386526" w:rsidRDefault="00BE2FEC" w:rsidP="00BE2FEC">
      <w:pPr>
        <w:spacing w:after="0" w:line="240" w:lineRule="auto"/>
        <w:jc w:val="both"/>
        <w:rPr>
          <w:rFonts w:ascii="Times New Roman" w:hAnsi="Times New Roman"/>
          <w:sz w:val="27"/>
          <w:szCs w:val="27"/>
          <w:lang w:val="bg-BG"/>
        </w:rPr>
      </w:pPr>
    </w:p>
    <w:p w14:paraId="404835CF" w14:textId="246C8255" w:rsidR="00BE2FEC" w:rsidRPr="00386526" w:rsidRDefault="003F6C2D" w:rsidP="003F6C2D">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VI</w:t>
      </w:r>
      <w:r w:rsidRPr="00386526">
        <w:rPr>
          <w:rFonts w:ascii="Times New Roman" w:hAnsi="Times New Roman"/>
          <w:b/>
          <w:sz w:val="27"/>
          <w:szCs w:val="27"/>
          <w:lang w:val="bg-BG"/>
        </w:rPr>
        <w:t>.</w:t>
      </w:r>
      <w:r w:rsidR="004B3661" w:rsidRPr="00386526">
        <w:rPr>
          <w:rFonts w:ascii="Times New Roman" w:hAnsi="Times New Roman"/>
          <w:b/>
          <w:sz w:val="27"/>
          <w:szCs w:val="27"/>
          <w:lang w:val="bg-BG"/>
        </w:rPr>
        <w:t xml:space="preserve"> </w:t>
      </w:r>
      <w:r w:rsidR="00BE2FEC" w:rsidRPr="00386526">
        <w:rPr>
          <w:rFonts w:ascii="Times New Roman" w:hAnsi="Times New Roman"/>
          <w:b/>
          <w:sz w:val="27"/>
          <w:szCs w:val="27"/>
          <w:lang w:val="bg-BG"/>
        </w:rPr>
        <w:t>ДОКУМЕНТИРАНЕ НА ОБРАБОТКАТА НА ЛИЧНИ ДАННИ</w:t>
      </w:r>
    </w:p>
    <w:p w14:paraId="2D4516E6" w14:textId="77777777" w:rsidR="00B47F0E" w:rsidRPr="00386526" w:rsidRDefault="00B47F0E" w:rsidP="00BE2FEC">
      <w:pPr>
        <w:spacing w:after="0" w:line="240" w:lineRule="auto"/>
        <w:jc w:val="both"/>
        <w:rPr>
          <w:rFonts w:ascii="Times New Roman" w:hAnsi="Times New Roman"/>
          <w:sz w:val="27"/>
          <w:szCs w:val="27"/>
          <w:lang w:val="bg-BG"/>
        </w:rPr>
      </w:pPr>
    </w:p>
    <w:p w14:paraId="4E8C4115" w14:textId="71D0C939" w:rsidR="006E06C7" w:rsidRPr="00386526" w:rsidRDefault="00BE2FEC" w:rsidP="00B83AC1">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11.</w:t>
      </w:r>
      <w:r w:rsidR="000405F6" w:rsidRPr="00386526">
        <w:rPr>
          <w:rFonts w:ascii="Times New Roman" w:hAnsi="Times New Roman"/>
          <w:sz w:val="27"/>
          <w:szCs w:val="27"/>
          <w:lang w:val="bg-BG"/>
        </w:rPr>
        <w:t xml:space="preserve"> (1) Учебното</w:t>
      </w:r>
      <w:r w:rsidR="006E06C7" w:rsidRPr="00386526">
        <w:rPr>
          <w:rFonts w:ascii="Times New Roman" w:hAnsi="Times New Roman"/>
          <w:sz w:val="27"/>
          <w:szCs w:val="27"/>
          <w:lang w:val="bg-BG"/>
        </w:rPr>
        <w:t xml:space="preserve"> заведение</w:t>
      </w:r>
      <w:r w:rsidR="006E06C7" w:rsidRPr="00386526">
        <w:rPr>
          <w:rFonts w:ascii="Times New Roman" w:eastAsia="Times New Roman" w:hAnsi="Times New Roman"/>
          <w:sz w:val="27"/>
          <w:szCs w:val="27"/>
          <w:lang w:val="bg-BG"/>
        </w:rPr>
        <w:t xml:space="preserve">, в качеството си на администратор на лични данни, има правно задължение да документира всяка дейност по обработване. Това изискване произтича директно от </w:t>
      </w:r>
      <w:r w:rsidR="006E06C7" w:rsidRPr="00386526">
        <w:rPr>
          <w:rFonts w:ascii="Times New Roman" w:eastAsia="Times New Roman" w:hAnsi="Times New Roman"/>
          <w:bCs/>
          <w:sz w:val="27"/>
          <w:szCs w:val="27"/>
          <w:lang w:val="bg-BG"/>
        </w:rPr>
        <w:t>принципа за отчетност</w:t>
      </w:r>
      <w:r w:rsidR="006E06C7" w:rsidRPr="00386526">
        <w:rPr>
          <w:rFonts w:ascii="Times New Roman" w:eastAsia="Times New Roman" w:hAnsi="Times New Roman"/>
          <w:sz w:val="27"/>
          <w:szCs w:val="27"/>
          <w:lang w:val="bg-BG"/>
        </w:rPr>
        <w:t xml:space="preserve"> съгласно чл. 5 от </w:t>
      </w:r>
      <w:r w:rsidR="006E06C7" w:rsidRPr="00386526">
        <w:rPr>
          <w:rFonts w:ascii="Times New Roman" w:eastAsia="Times New Roman" w:hAnsi="Times New Roman"/>
          <w:sz w:val="27"/>
          <w:szCs w:val="27"/>
        </w:rPr>
        <w:t>GDPR</w:t>
      </w:r>
      <w:r w:rsidR="006E06C7" w:rsidRPr="00386526">
        <w:rPr>
          <w:rFonts w:ascii="Times New Roman" w:eastAsia="Times New Roman" w:hAnsi="Times New Roman"/>
          <w:sz w:val="27"/>
          <w:szCs w:val="27"/>
          <w:lang w:val="bg-BG"/>
        </w:rPr>
        <w:t>.</w:t>
      </w:r>
    </w:p>
    <w:p w14:paraId="75A9A010" w14:textId="77777777" w:rsidR="006E06C7" w:rsidRPr="00386526" w:rsidRDefault="006E06C7" w:rsidP="00B83AC1">
      <w:pPr>
        <w:spacing w:line="240" w:lineRule="auto"/>
        <w:jc w:val="both"/>
        <w:rPr>
          <w:rFonts w:ascii="Times New Roman" w:eastAsia="Times New Roman" w:hAnsi="Times New Roman"/>
          <w:sz w:val="27"/>
          <w:szCs w:val="27"/>
          <w:lang w:val="bg-BG"/>
        </w:rPr>
      </w:pPr>
      <w:r w:rsidRPr="00386526">
        <w:rPr>
          <w:rFonts w:ascii="Times New Roman" w:eastAsia="Times New Roman" w:hAnsi="Times New Roman"/>
          <w:sz w:val="27"/>
          <w:szCs w:val="27"/>
          <w:lang w:val="bg-BG"/>
        </w:rPr>
        <w:t>Основната документация в едно училище включва следните задължителни елементи:</w:t>
      </w:r>
    </w:p>
    <w:p w14:paraId="076E7310" w14:textId="77777777" w:rsidR="006E06C7" w:rsidRPr="00386526" w:rsidRDefault="006E06C7" w:rsidP="00B83AC1">
      <w:pPr>
        <w:spacing w:line="240" w:lineRule="auto"/>
        <w:ind w:firstLine="709"/>
        <w:jc w:val="both"/>
        <w:rPr>
          <w:rFonts w:ascii="Times New Roman" w:eastAsia="Times New Roman" w:hAnsi="Times New Roman"/>
          <w:bCs/>
          <w:sz w:val="27"/>
          <w:szCs w:val="27"/>
          <w:lang w:val="bg-BG"/>
        </w:rPr>
      </w:pPr>
      <w:r w:rsidRPr="00386526">
        <w:rPr>
          <w:rFonts w:ascii="Times New Roman" w:eastAsia="Times New Roman" w:hAnsi="Times New Roman"/>
          <w:bCs/>
          <w:sz w:val="27"/>
          <w:szCs w:val="27"/>
          <w:lang w:val="bg-BG"/>
        </w:rPr>
        <w:t>2. Регистър на дейностите по обработване</w:t>
      </w:r>
    </w:p>
    <w:p w14:paraId="3340D9FF" w14:textId="77777777" w:rsidR="006E06C7" w:rsidRPr="00386526" w:rsidRDefault="006E06C7" w:rsidP="00B83AC1">
      <w:pPr>
        <w:spacing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sz w:val="27"/>
          <w:szCs w:val="27"/>
          <w:lang w:val="bg-BG"/>
        </w:rPr>
        <w:t>Това е най-важният документ, който доказва съответствието с правилата за защита на данните. Той съдържа писмена информация за:</w:t>
      </w:r>
    </w:p>
    <w:p w14:paraId="43508AA0" w14:textId="77777777" w:rsidR="00B83AC1" w:rsidRPr="00386526" w:rsidRDefault="00BA42AF" w:rsidP="00B83AC1">
      <w:pPr>
        <w:spacing w:after="0" w:line="240" w:lineRule="auto"/>
        <w:ind w:left="-3" w:firstLine="712"/>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(а) </w:t>
      </w:r>
      <w:r w:rsidR="006E06C7" w:rsidRPr="00386526">
        <w:rPr>
          <w:rFonts w:ascii="Times New Roman" w:eastAsia="Times New Roman" w:hAnsi="Times New Roman"/>
          <w:bCs/>
          <w:sz w:val="27"/>
          <w:szCs w:val="27"/>
          <w:lang w:val="bg-BG"/>
        </w:rPr>
        <w:t>Името и координатите</w:t>
      </w:r>
      <w:r w:rsidR="006E06C7" w:rsidRPr="00386526">
        <w:rPr>
          <w:rFonts w:ascii="Times New Roman" w:eastAsia="Times New Roman" w:hAnsi="Times New Roman"/>
          <w:sz w:val="27"/>
          <w:szCs w:val="27"/>
          <w:lang w:val="bg-BG"/>
        </w:rPr>
        <w:t xml:space="preserve"> на училището и на Длъжностното </w:t>
      </w:r>
      <w:r w:rsidR="00B250C4" w:rsidRPr="00386526">
        <w:rPr>
          <w:rFonts w:ascii="Times New Roman" w:eastAsia="Times New Roman" w:hAnsi="Times New Roman"/>
          <w:sz w:val="27"/>
          <w:szCs w:val="27"/>
          <w:lang w:val="bg-BG"/>
        </w:rPr>
        <w:t>лице по защита на данните (</w:t>
      </w:r>
      <w:r w:rsidR="00B250C4" w:rsidRPr="00386526">
        <w:rPr>
          <w:rFonts w:ascii="Times New Roman" w:eastAsia="Times New Roman" w:hAnsi="Times New Roman"/>
          <w:sz w:val="27"/>
          <w:szCs w:val="27"/>
        </w:rPr>
        <w:t>DPO</w:t>
      </w:r>
      <w:r w:rsidR="00B250C4" w:rsidRPr="00386526">
        <w:rPr>
          <w:rFonts w:ascii="Times New Roman" w:eastAsia="Times New Roman" w:hAnsi="Times New Roman"/>
          <w:sz w:val="27"/>
          <w:szCs w:val="27"/>
          <w:lang w:val="bg-BG"/>
        </w:rPr>
        <w:t>);</w:t>
      </w:r>
    </w:p>
    <w:p w14:paraId="60F1DAA4" w14:textId="427D1BB2" w:rsidR="00B83AC1" w:rsidRPr="00386526" w:rsidRDefault="00BA42AF" w:rsidP="00B83AC1">
      <w:pPr>
        <w:spacing w:after="0" w:line="240" w:lineRule="auto"/>
        <w:ind w:left="-3" w:firstLine="712"/>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lastRenderedPageBreak/>
        <w:t xml:space="preserve">(б) </w:t>
      </w:r>
      <w:r w:rsidR="006E06C7" w:rsidRPr="00386526">
        <w:rPr>
          <w:rFonts w:ascii="Times New Roman" w:eastAsia="Times New Roman" w:hAnsi="Times New Roman"/>
          <w:bCs/>
          <w:sz w:val="27"/>
          <w:szCs w:val="27"/>
          <w:lang w:val="bg-BG"/>
        </w:rPr>
        <w:t>Целите</w:t>
      </w:r>
      <w:r w:rsidR="00F17992" w:rsidRPr="00386526">
        <w:rPr>
          <w:rFonts w:ascii="Times New Roman" w:eastAsia="Times New Roman" w:hAnsi="Times New Roman"/>
          <w:sz w:val="27"/>
          <w:szCs w:val="27"/>
          <w:lang w:val="bg-BG"/>
        </w:rPr>
        <w:t xml:space="preserve"> на обработването (</w:t>
      </w:r>
      <w:r w:rsidR="006E06C7" w:rsidRPr="00386526">
        <w:rPr>
          <w:rFonts w:ascii="Times New Roman" w:eastAsia="Times New Roman" w:hAnsi="Times New Roman"/>
          <w:sz w:val="27"/>
          <w:szCs w:val="27"/>
          <w:lang w:val="bg-BG"/>
        </w:rPr>
        <w:t>обучен</w:t>
      </w:r>
      <w:r w:rsidR="00B250C4" w:rsidRPr="00386526">
        <w:rPr>
          <w:rFonts w:ascii="Times New Roman" w:eastAsia="Times New Roman" w:hAnsi="Times New Roman"/>
          <w:sz w:val="27"/>
          <w:szCs w:val="27"/>
          <w:lang w:val="bg-BG"/>
        </w:rPr>
        <w:t>ие, трудови досиета, сигурност);</w:t>
      </w:r>
    </w:p>
    <w:p w14:paraId="60E81511" w14:textId="77777777" w:rsidR="00B83AC1" w:rsidRPr="00386526" w:rsidRDefault="00BA42AF" w:rsidP="00B83AC1">
      <w:pPr>
        <w:spacing w:after="0" w:line="240" w:lineRule="auto"/>
        <w:ind w:left="-3" w:firstLine="712"/>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(в) </w:t>
      </w:r>
      <w:r w:rsidR="006E06C7" w:rsidRPr="00386526">
        <w:rPr>
          <w:rFonts w:ascii="Times New Roman" w:eastAsia="Times New Roman" w:hAnsi="Times New Roman"/>
          <w:bCs/>
          <w:sz w:val="27"/>
          <w:szCs w:val="27"/>
          <w:lang w:val="bg-BG"/>
        </w:rPr>
        <w:t>Категориите субекти</w:t>
      </w:r>
      <w:r w:rsidR="006E06C7" w:rsidRPr="00386526">
        <w:rPr>
          <w:rFonts w:ascii="Times New Roman" w:eastAsia="Times New Roman" w:hAnsi="Times New Roman"/>
          <w:sz w:val="27"/>
          <w:szCs w:val="27"/>
          <w:lang w:val="bg-BG"/>
        </w:rPr>
        <w:t xml:space="preserve"> (ученици, родители, учители, външни лица) и </w:t>
      </w:r>
      <w:r w:rsidR="006E06C7" w:rsidRPr="00386526">
        <w:rPr>
          <w:rFonts w:ascii="Times New Roman" w:eastAsia="Times New Roman" w:hAnsi="Times New Roman"/>
          <w:bCs/>
          <w:sz w:val="27"/>
          <w:szCs w:val="27"/>
          <w:lang w:val="bg-BG"/>
        </w:rPr>
        <w:t>категориите лични данни</w:t>
      </w:r>
      <w:r w:rsidR="006E06C7" w:rsidRPr="00386526">
        <w:rPr>
          <w:rFonts w:ascii="Times New Roman" w:eastAsia="Times New Roman" w:hAnsi="Times New Roman"/>
          <w:sz w:val="27"/>
          <w:szCs w:val="27"/>
          <w:lang w:val="bg-BG"/>
        </w:rPr>
        <w:t xml:space="preserve"> (три име</w:t>
      </w:r>
      <w:r w:rsidR="00B250C4" w:rsidRPr="00386526">
        <w:rPr>
          <w:rFonts w:ascii="Times New Roman" w:eastAsia="Times New Roman" w:hAnsi="Times New Roman"/>
          <w:sz w:val="27"/>
          <w:szCs w:val="27"/>
          <w:lang w:val="bg-BG"/>
        </w:rPr>
        <w:t>на, ЕГН, оценки, здравни данни);</w:t>
      </w:r>
    </w:p>
    <w:p w14:paraId="133A85E3" w14:textId="77777777" w:rsidR="00B83AC1" w:rsidRPr="00386526" w:rsidRDefault="00BA42AF" w:rsidP="00B83AC1">
      <w:pPr>
        <w:spacing w:after="0" w:line="240" w:lineRule="auto"/>
        <w:ind w:left="-3" w:firstLine="712"/>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(г) </w:t>
      </w:r>
      <w:r w:rsidR="006E06C7" w:rsidRPr="00386526">
        <w:rPr>
          <w:rFonts w:ascii="Times New Roman" w:eastAsia="Times New Roman" w:hAnsi="Times New Roman"/>
          <w:bCs/>
          <w:sz w:val="27"/>
          <w:szCs w:val="27"/>
          <w:lang w:val="bg-BG"/>
        </w:rPr>
        <w:t>Категориите получатели</w:t>
      </w:r>
      <w:r w:rsidR="006E06C7" w:rsidRPr="00386526">
        <w:rPr>
          <w:rFonts w:ascii="Times New Roman" w:eastAsia="Times New Roman" w:hAnsi="Times New Roman"/>
          <w:sz w:val="27"/>
          <w:szCs w:val="27"/>
          <w:lang w:val="bg-BG"/>
        </w:rPr>
        <w:t>, пред които се разкриват да</w:t>
      </w:r>
      <w:r w:rsidR="00B250C4" w:rsidRPr="00386526">
        <w:rPr>
          <w:rFonts w:ascii="Times New Roman" w:eastAsia="Times New Roman" w:hAnsi="Times New Roman"/>
          <w:sz w:val="27"/>
          <w:szCs w:val="27"/>
          <w:lang w:val="bg-BG"/>
        </w:rPr>
        <w:t>нните (МОН, РУО, НАП, НОИ, МВР</w:t>
      </w:r>
      <w:r w:rsidR="00581162" w:rsidRPr="00386526">
        <w:rPr>
          <w:rFonts w:ascii="Times New Roman" w:eastAsia="Times New Roman" w:hAnsi="Times New Roman"/>
          <w:sz w:val="27"/>
          <w:szCs w:val="27"/>
          <w:lang w:val="bg-BG"/>
        </w:rPr>
        <w:t>,</w:t>
      </w:r>
      <w:r w:rsidR="00B83AC1" w:rsidRPr="00386526">
        <w:rPr>
          <w:rFonts w:ascii="Times New Roman" w:eastAsia="Times New Roman" w:hAnsi="Times New Roman"/>
          <w:sz w:val="27"/>
          <w:szCs w:val="27"/>
          <w:lang w:val="bg-BG"/>
        </w:rPr>
        <w:t xml:space="preserve"> </w:t>
      </w:r>
      <w:r w:rsidR="00581162" w:rsidRPr="00386526">
        <w:rPr>
          <w:rFonts w:ascii="Times New Roman" w:eastAsia="Times New Roman" w:hAnsi="Times New Roman"/>
          <w:sz w:val="27"/>
          <w:szCs w:val="27"/>
          <w:lang w:val="bg-BG"/>
        </w:rPr>
        <w:t>ДАЗД, Агенция социално подпомагане,</w:t>
      </w:r>
      <w:r w:rsidR="00B83AC1" w:rsidRPr="00386526">
        <w:rPr>
          <w:rFonts w:ascii="Times New Roman" w:eastAsia="Times New Roman" w:hAnsi="Times New Roman"/>
          <w:sz w:val="27"/>
          <w:szCs w:val="27"/>
          <w:lang w:val="bg-BG"/>
        </w:rPr>
        <w:t xml:space="preserve"> </w:t>
      </w:r>
      <w:r w:rsidR="00581162" w:rsidRPr="00386526">
        <w:rPr>
          <w:rFonts w:ascii="Times New Roman" w:eastAsia="Times New Roman" w:hAnsi="Times New Roman"/>
          <w:sz w:val="27"/>
          <w:szCs w:val="27"/>
          <w:lang w:val="bg-BG"/>
        </w:rPr>
        <w:t>съдебните органи и разследващите органи</w:t>
      </w:r>
      <w:r w:rsidR="00B250C4" w:rsidRPr="00386526">
        <w:rPr>
          <w:rFonts w:ascii="Times New Roman" w:eastAsia="Times New Roman" w:hAnsi="Times New Roman"/>
          <w:sz w:val="27"/>
          <w:szCs w:val="27"/>
          <w:lang w:val="bg-BG"/>
        </w:rPr>
        <w:t>);</w:t>
      </w:r>
    </w:p>
    <w:p w14:paraId="6D234E23" w14:textId="77777777" w:rsidR="00B83AC1" w:rsidRPr="00386526" w:rsidRDefault="00BA42AF" w:rsidP="00B83AC1">
      <w:pPr>
        <w:spacing w:after="0" w:line="240" w:lineRule="auto"/>
        <w:ind w:left="-3" w:firstLine="712"/>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(д) </w:t>
      </w:r>
      <w:r w:rsidR="006E06C7" w:rsidRPr="00386526">
        <w:rPr>
          <w:rFonts w:ascii="Times New Roman" w:eastAsia="Times New Roman" w:hAnsi="Times New Roman"/>
          <w:bCs/>
          <w:sz w:val="27"/>
          <w:szCs w:val="27"/>
          <w:lang w:val="bg-BG"/>
        </w:rPr>
        <w:t>Сроковете за съхранение</w:t>
      </w:r>
      <w:r w:rsidR="006E06C7" w:rsidRPr="00386526">
        <w:rPr>
          <w:rFonts w:ascii="Times New Roman" w:eastAsia="Times New Roman" w:hAnsi="Times New Roman"/>
          <w:sz w:val="27"/>
          <w:szCs w:val="27"/>
          <w:lang w:val="bg-BG"/>
        </w:rPr>
        <w:t xml:space="preserve"> на различните</w:t>
      </w:r>
      <w:r w:rsidR="00630B74" w:rsidRPr="00386526">
        <w:rPr>
          <w:rFonts w:ascii="Times New Roman" w:eastAsia="Times New Roman" w:hAnsi="Times New Roman"/>
          <w:sz w:val="27"/>
          <w:szCs w:val="27"/>
          <w:lang w:val="bg-BG"/>
        </w:rPr>
        <w:t xml:space="preserve"> видове документи </w:t>
      </w:r>
      <w:proofErr w:type="spellStart"/>
      <w:r w:rsidR="00630B74" w:rsidRPr="00386526">
        <w:rPr>
          <w:rFonts w:ascii="Times New Roman" w:eastAsia="Times New Roman" w:hAnsi="Times New Roman"/>
          <w:sz w:val="27"/>
          <w:szCs w:val="27"/>
          <w:lang w:val="bg-BG"/>
        </w:rPr>
        <w:t>съгасно</w:t>
      </w:r>
      <w:proofErr w:type="spellEnd"/>
      <w:r w:rsidR="00630B74" w:rsidRPr="00386526">
        <w:rPr>
          <w:rFonts w:ascii="Times New Roman" w:eastAsia="Times New Roman" w:hAnsi="Times New Roman"/>
          <w:sz w:val="27"/>
          <w:szCs w:val="27"/>
          <w:lang w:val="bg-BG"/>
        </w:rPr>
        <w:t xml:space="preserve"> относимата нормативна уредба</w:t>
      </w:r>
      <w:r w:rsidR="00B250C4" w:rsidRPr="00386526">
        <w:rPr>
          <w:rFonts w:ascii="Times New Roman" w:eastAsia="Times New Roman" w:hAnsi="Times New Roman"/>
          <w:sz w:val="27"/>
          <w:szCs w:val="27"/>
          <w:lang w:val="bg-BG"/>
        </w:rPr>
        <w:t>;</w:t>
      </w:r>
    </w:p>
    <w:p w14:paraId="1AA6E86E" w14:textId="102F7ABD" w:rsidR="004B3661" w:rsidRPr="00386526" w:rsidRDefault="00BA42AF" w:rsidP="004B3661">
      <w:pPr>
        <w:spacing w:after="0" w:line="240" w:lineRule="auto"/>
        <w:ind w:left="-3" w:firstLine="712"/>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(е) </w:t>
      </w:r>
      <w:r w:rsidR="006E06C7" w:rsidRPr="00386526">
        <w:rPr>
          <w:rFonts w:ascii="Times New Roman" w:eastAsia="Times New Roman" w:hAnsi="Times New Roman"/>
          <w:bCs/>
          <w:sz w:val="27"/>
          <w:szCs w:val="27"/>
          <w:lang w:val="bg-BG"/>
        </w:rPr>
        <w:t>Техническите и организационни мерки</w:t>
      </w:r>
      <w:r w:rsidR="006E06C7" w:rsidRPr="00386526">
        <w:rPr>
          <w:rFonts w:ascii="Times New Roman" w:eastAsia="Times New Roman" w:hAnsi="Times New Roman"/>
          <w:sz w:val="27"/>
          <w:szCs w:val="27"/>
          <w:lang w:val="bg-BG"/>
        </w:rPr>
        <w:t xml:space="preserve"> за сигурност (напр. криптиране, заключващи се шкафове, контрол на достъпа).</w:t>
      </w:r>
    </w:p>
    <w:p w14:paraId="39C7E55F" w14:textId="77777777" w:rsidR="004B3661" w:rsidRPr="00386526" w:rsidRDefault="004B3661" w:rsidP="00B83AC1">
      <w:pPr>
        <w:spacing w:line="240" w:lineRule="auto"/>
        <w:ind w:firstLine="709"/>
        <w:jc w:val="both"/>
        <w:rPr>
          <w:rFonts w:ascii="Times New Roman" w:eastAsia="Times New Roman" w:hAnsi="Times New Roman"/>
          <w:bCs/>
          <w:sz w:val="27"/>
          <w:szCs w:val="27"/>
          <w:lang w:val="bg-BG"/>
        </w:rPr>
      </w:pPr>
    </w:p>
    <w:p w14:paraId="0C67A84E" w14:textId="7ED7D9B5" w:rsidR="00B83AC1" w:rsidRPr="00386526" w:rsidRDefault="00411B1F" w:rsidP="00B83AC1">
      <w:pPr>
        <w:spacing w:line="240" w:lineRule="auto"/>
        <w:ind w:firstLine="709"/>
        <w:jc w:val="both"/>
        <w:rPr>
          <w:rFonts w:ascii="Times New Roman" w:eastAsia="Times New Roman" w:hAnsi="Times New Roman"/>
          <w:bCs/>
          <w:sz w:val="27"/>
          <w:szCs w:val="27"/>
          <w:lang w:val="bg-BG"/>
        </w:rPr>
      </w:pPr>
      <w:r w:rsidRPr="00386526">
        <w:rPr>
          <w:rFonts w:ascii="Times New Roman" w:eastAsia="Times New Roman" w:hAnsi="Times New Roman"/>
          <w:bCs/>
          <w:sz w:val="27"/>
          <w:szCs w:val="27"/>
          <w:lang w:val="bg-BG"/>
        </w:rPr>
        <w:t>3</w:t>
      </w:r>
      <w:r w:rsidR="00F93735" w:rsidRPr="00386526">
        <w:rPr>
          <w:rFonts w:ascii="Times New Roman" w:eastAsia="Times New Roman" w:hAnsi="Times New Roman"/>
          <w:bCs/>
          <w:sz w:val="27"/>
          <w:szCs w:val="27"/>
          <w:lang w:val="bg-BG"/>
        </w:rPr>
        <w:t>. Вътрешна нормативна уредба (п</w:t>
      </w:r>
      <w:r w:rsidR="006E06C7" w:rsidRPr="00386526">
        <w:rPr>
          <w:rFonts w:ascii="Times New Roman" w:eastAsia="Times New Roman" w:hAnsi="Times New Roman"/>
          <w:bCs/>
          <w:sz w:val="27"/>
          <w:szCs w:val="27"/>
          <w:lang w:val="bg-BG"/>
        </w:rPr>
        <w:t>олитики и правила)</w:t>
      </w:r>
      <w:r w:rsidR="00B83AC1" w:rsidRPr="00386526">
        <w:rPr>
          <w:rFonts w:ascii="Times New Roman" w:eastAsia="Times New Roman" w:hAnsi="Times New Roman"/>
          <w:bCs/>
          <w:sz w:val="27"/>
          <w:szCs w:val="27"/>
          <w:lang w:val="bg-BG"/>
        </w:rPr>
        <w:t>:</w:t>
      </w:r>
    </w:p>
    <w:p w14:paraId="7C9AF0A6" w14:textId="77777777" w:rsidR="00B83AC1" w:rsidRPr="00386526" w:rsidRDefault="00B250C4" w:rsidP="00B83AC1">
      <w:pPr>
        <w:spacing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(а) </w:t>
      </w:r>
      <w:r w:rsidR="006E06C7" w:rsidRPr="00386526">
        <w:rPr>
          <w:rFonts w:ascii="Times New Roman" w:eastAsia="Times New Roman" w:hAnsi="Times New Roman"/>
          <w:bCs/>
          <w:sz w:val="27"/>
          <w:szCs w:val="27"/>
          <w:lang w:val="bg-BG"/>
        </w:rPr>
        <w:t>Политика за защита на личните данни:</w:t>
      </w:r>
      <w:r w:rsidR="006E06C7" w:rsidRPr="00386526">
        <w:rPr>
          <w:rFonts w:ascii="Times New Roman" w:eastAsia="Times New Roman" w:hAnsi="Times New Roman"/>
          <w:sz w:val="27"/>
          <w:szCs w:val="27"/>
          <w:lang w:val="bg-BG"/>
        </w:rPr>
        <w:t xml:space="preserve"> Стратегически документ, който описва как учили</w:t>
      </w:r>
      <w:r w:rsidRPr="00386526">
        <w:rPr>
          <w:rFonts w:ascii="Times New Roman" w:eastAsia="Times New Roman" w:hAnsi="Times New Roman"/>
          <w:sz w:val="27"/>
          <w:szCs w:val="27"/>
          <w:lang w:val="bg-BG"/>
        </w:rPr>
        <w:t xml:space="preserve">щето прилага принципите на </w:t>
      </w:r>
      <w:r w:rsidRPr="00386526">
        <w:rPr>
          <w:rFonts w:ascii="Times New Roman" w:eastAsia="Times New Roman" w:hAnsi="Times New Roman"/>
          <w:sz w:val="27"/>
          <w:szCs w:val="27"/>
        </w:rPr>
        <w:t>GDPR</w:t>
      </w:r>
      <w:r w:rsidRPr="00386526">
        <w:rPr>
          <w:rFonts w:ascii="Times New Roman" w:eastAsia="Times New Roman" w:hAnsi="Times New Roman"/>
          <w:sz w:val="27"/>
          <w:szCs w:val="27"/>
          <w:lang w:val="bg-BG"/>
        </w:rPr>
        <w:t>;</w:t>
      </w:r>
    </w:p>
    <w:p w14:paraId="792C7A69" w14:textId="77777777" w:rsidR="00B83AC1" w:rsidRPr="00386526" w:rsidRDefault="00B250C4" w:rsidP="00B83AC1">
      <w:pPr>
        <w:spacing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(б) </w:t>
      </w:r>
      <w:r w:rsidR="006E06C7" w:rsidRPr="00386526">
        <w:rPr>
          <w:rFonts w:ascii="Times New Roman" w:eastAsia="Times New Roman" w:hAnsi="Times New Roman"/>
          <w:bCs/>
          <w:sz w:val="27"/>
          <w:szCs w:val="27"/>
          <w:lang w:val="bg-BG"/>
        </w:rPr>
        <w:t>Вътрешни правила за обработване и защита:</w:t>
      </w:r>
      <w:r w:rsidR="006E06C7" w:rsidRPr="00386526">
        <w:rPr>
          <w:rFonts w:ascii="Times New Roman" w:eastAsia="Times New Roman" w:hAnsi="Times New Roman"/>
          <w:sz w:val="27"/>
          <w:szCs w:val="27"/>
          <w:lang w:val="bg-BG"/>
        </w:rPr>
        <w:t xml:space="preserve"> Конкретни инструкции към персонала как д</w:t>
      </w:r>
      <w:r w:rsidR="00411B1F" w:rsidRPr="00386526">
        <w:rPr>
          <w:rFonts w:ascii="Times New Roman" w:eastAsia="Times New Roman" w:hAnsi="Times New Roman"/>
          <w:sz w:val="27"/>
          <w:szCs w:val="27"/>
          <w:lang w:val="bg-BG"/>
        </w:rPr>
        <w:t xml:space="preserve">а борави с </w:t>
      </w:r>
      <w:r w:rsidR="006E06C7" w:rsidRPr="00386526">
        <w:rPr>
          <w:rFonts w:ascii="Times New Roman" w:eastAsia="Times New Roman" w:hAnsi="Times New Roman"/>
          <w:sz w:val="27"/>
          <w:szCs w:val="27"/>
          <w:lang w:val="bg-BG"/>
        </w:rPr>
        <w:t>електронните платформи (напр</w:t>
      </w:r>
      <w:r w:rsidR="00C71781" w:rsidRPr="00386526">
        <w:rPr>
          <w:rFonts w:ascii="Times New Roman" w:eastAsia="Times New Roman" w:hAnsi="Times New Roman"/>
          <w:sz w:val="27"/>
          <w:szCs w:val="27"/>
          <w:lang w:val="bg-BG"/>
        </w:rPr>
        <w:t>. Школо/НЕИСПУО);</w:t>
      </w:r>
    </w:p>
    <w:p w14:paraId="575F8D44" w14:textId="77777777" w:rsidR="00B83AC1" w:rsidRPr="00386526" w:rsidRDefault="00B250C4" w:rsidP="00B83AC1">
      <w:pPr>
        <w:spacing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(в) </w:t>
      </w:r>
      <w:r w:rsidR="006E06C7" w:rsidRPr="00386526">
        <w:rPr>
          <w:rFonts w:ascii="Times New Roman" w:eastAsia="Times New Roman" w:hAnsi="Times New Roman"/>
          <w:bCs/>
          <w:sz w:val="27"/>
          <w:szCs w:val="27"/>
          <w:lang w:val="bg-BG"/>
        </w:rPr>
        <w:t>Политика за видеонаблюдение:</w:t>
      </w:r>
      <w:r w:rsidR="006E06C7" w:rsidRPr="00386526">
        <w:rPr>
          <w:rFonts w:ascii="Times New Roman" w:eastAsia="Times New Roman" w:hAnsi="Times New Roman"/>
          <w:sz w:val="27"/>
          <w:szCs w:val="27"/>
          <w:lang w:val="bg-BG"/>
        </w:rPr>
        <w:t xml:space="preserve"> Ако в училището има камери, този документ урежда къде е разположено то, кой има достъп до зап</w:t>
      </w:r>
      <w:r w:rsidRPr="00386526">
        <w:rPr>
          <w:rFonts w:ascii="Times New Roman" w:eastAsia="Times New Roman" w:hAnsi="Times New Roman"/>
          <w:sz w:val="27"/>
          <w:szCs w:val="27"/>
          <w:lang w:val="bg-BG"/>
        </w:rPr>
        <w:t>исите и колко време се пазят те.</w:t>
      </w:r>
    </w:p>
    <w:p w14:paraId="69F25CED" w14:textId="77777777" w:rsidR="00B83AC1" w:rsidRPr="00386526" w:rsidRDefault="00B250C4" w:rsidP="00B83AC1">
      <w:pPr>
        <w:spacing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4</w:t>
      </w:r>
      <w:r w:rsidR="006E06C7" w:rsidRPr="00386526">
        <w:rPr>
          <w:rFonts w:ascii="Times New Roman" w:eastAsia="Times New Roman" w:hAnsi="Times New Roman"/>
          <w:bCs/>
          <w:sz w:val="27"/>
          <w:szCs w:val="27"/>
          <w:lang w:val="bg-BG"/>
        </w:rPr>
        <w:t>. Информационни документи и форми за съгласие</w:t>
      </w:r>
      <w:r w:rsidR="00B83AC1" w:rsidRPr="00386526">
        <w:rPr>
          <w:rFonts w:ascii="Times New Roman" w:eastAsia="Times New Roman" w:hAnsi="Times New Roman"/>
          <w:bCs/>
          <w:sz w:val="27"/>
          <w:szCs w:val="27"/>
          <w:lang w:val="bg-BG"/>
        </w:rPr>
        <w:t>:</w:t>
      </w:r>
    </w:p>
    <w:p w14:paraId="4B611CD0" w14:textId="77777777" w:rsidR="00B83AC1" w:rsidRPr="00386526" w:rsidRDefault="00B250C4" w:rsidP="00B83AC1">
      <w:pPr>
        <w:spacing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(а) </w:t>
      </w:r>
      <w:r w:rsidR="006E06C7" w:rsidRPr="00386526">
        <w:rPr>
          <w:rFonts w:ascii="Times New Roman" w:eastAsia="Times New Roman" w:hAnsi="Times New Roman"/>
          <w:bCs/>
          <w:sz w:val="27"/>
          <w:szCs w:val="27"/>
          <w:lang w:val="bg-BG"/>
        </w:rPr>
        <w:t>Уведомление з</w:t>
      </w:r>
      <w:r w:rsidRPr="00386526">
        <w:rPr>
          <w:rFonts w:ascii="Times New Roman" w:eastAsia="Times New Roman" w:hAnsi="Times New Roman"/>
          <w:bCs/>
          <w:sz w:val="27"/>
          <w:szCs w:val="27"/>
          <w:lang w:val="bg-BG"/>
        </w:rPr>
        <w:t>а поверителност</w:t>
      </w:r>
      <w:r w:rsidR="006E06C7" w:rsidRPr="00386526">
        <w:rPr>
          <w:rFonts w:ascii="Times New Roman" w:eastAsia="Times New Roman" w:hAnsi="Times New Roman"/>
          <w:b/>
          <w:bCs/>
          <w:sz w:val="27"/>
          <w:szCs w:val="27"/>
          <w:lang w:val="bg-BG"/>
        </w:rPr>
        <w:t>:</w:t>
      </w:r>
      <w:r w:rsidR="006E06C7" w:rsidRPr="00386526">
        <w:rPr>
          <w:rFonts w:ascii="Times New Roman" w:eastAsia="Times New Roman" w:hAnsi="Times New Roman"/>
          <w:sz w:val="27"/>
          <w:szCs w:val="27"/>
          <w:lang w:val="bg-BG"/>
        </w:rPr>
        <w:t xml:space="preserve"> Задължителна информация, която се предоставя на родителите и служителите </w:t>
      </w:r>
      <w:r w:rsidR="006E06C7" w:rsidRPr="00386526">
        <w:rPr>
          <w:rFonts w:ascii="Times New Roman" w:eastAsia="Times New Roman" w:hAnsi="Times New Roman"/>
          <w:iCs/>
          <w:sz w:val="27"/>
          <w:szCs w:val="27"/>
          <w:lang w:val="bg-BG"/>
        </w:rPr>
        <w:t>преди</w:t>
      </w:r>
      <w:r w:rsidR="006E06C7" w:rsidRPr="00386526">
        <w:rPr>
          <w:rFonts w:ascii="Times New Roman" w:eastAsia="Times New Roman" w:hAnsi="Times New Roman"/>
          <w:sz w:val="27"/>
          <w:szCs w:val="27"/>
          <w:lang w:val="bg-BG"/>
        </w:rPr>
        <w:t xml:space="preserve"> събирането на данните (съгласно чл. 13 от </w:t>
      </w:r>
      <w:r w:rsidR="006E06C7" w:rsidRPr="00386526">
        <w:rPr>
          <w:rFonts w:ascii="Times New Roman" w:eastAsia="Times New Roman" w:hAnsi="Times New Roman"/>
          <w:sz w:val="27"/>
          <w:szCs w:val="27"/>
        </w:rPr>
        <w:t>GDPR</w:t>
      </w:r>
      <w:r w:rsidR="006E06C7" w:rsidRPr="00386526">
        <w:rPr>
          <w:rFonts w:ascii="Times New Roman" w:eastAsia="Times New Roman" w:hAnsi="Times New Roman"/>
          <w:sz w:val="27"/>
          <w:szCs w:val="27"/>
          <w:lang w:val="bg-BG"/>
        </w:rPr>
        <w:t xml:space="preserve">). Обикновено се публикува на сайта на училището </w:t>
      </w:r>
      <w:r w:rsidRPr="00386526">
        <w:rPr>
          <w:rFonts w:ascii="Times New Roman" w:eastAsia="Times New Roman" w:hAnsi="Times New Roman"/>
          <w:sz w:val="27"/>
          <w:szCs w:val="27"/>
          <w:lang w:val="bg-BG"/>
        </w:rPr>
        <w:t>или се предоставя при записване;</w:t>
      </w:r>
    </w:p>
    <w:p w14:paraId="1ACF4121" w14:textId="77777777" w:rsidR="00B83AC1" w:rsidRPr="00386526" w:rsidRDefault="00B250C4" w:rsidP="00B83AC1">
      <w:pPr>
        <w:spacing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(б) </w:t>
      </w:r>
      <w:r w:rsidR="006E06C7" w:rsidRPr="00386526">
        <w:rPr>
          <w:rFonts w:ascii="Times New Roman" w:eastAsia="Times New Roman" w:hAnsi="Times New Roman"/>
          <w:bCs/>
          <w:sz w:val="27"/>
          <w:szCs w:val="27"/>
          <w:lang w:val="bg-BG"/>
        </w:rPr>
        <w:t>Формуляри за съгласие:</w:t>
      </w:r>
      <w:r w:rsidR="006E06C7" w:rsidRPr="00386526">
        <w:rPr>
          <w:rFonts w:ascii="Times New Roman" w:eastAsia="Times New Roman" w:hAnsi="Times New Roman"/>
          <w:sz w:val="27"/>
          <w:szCs w:val="27"/>
          <w:lang w:val="bg-BG"/>
        </w:rPr>
        <w:t xml:space="preserve"> Декларации за информирано съгласие, когато об</w:t>
      </w:r>
      <w:r w:rsidR="00F17992" w:rsidRPr="00386526">
        <w:rPr>
          <w:rFonts w:ascii="Times New Roman" w:eastAsia="Times New Roman" w:hAnsi="Times New Roman"/>
          <w:sz w:val="27"/>
          <w:szCs w:val="27"/>
          <w:lang w:val="bg-BG"/>
        </w:rPr>
        <w:t xml:space="preserve">работването не е по закон (като  </w:t>
      </w:r>
      <w:r w:rsidR="006E06C7" w:rsidRPr="00386526">
        <w:rPr>
          <w:rFonts w:ascii="Times New Roman" w:eastAsia="Times New Roman" w:hAnsi="Times New Roman"/>
          <w:sz w:val="27"/>
          <w:szCs w:val="27"/>
          <w:lang w:val="bg-BG"/>
        </w:rPr>
        <w:t xml:space="preserve"> публикуване на снимки в сайта на училището, фейсбук страницата или участие в извънкласни проекти).</w:t>
      </w:r>
    </w:p>
    <w:p w14:paraId="34F3A2C8" w14:textId="77777777" w:rsidR="00B83AC1" w:rsidRPr="00386526" w:rsidRDefault="00B250C4" w:rsidP="00B83AC1">
      <w:pPr>
        <w:spacing w:line="240" w:lineRule="auto"/>
        <w:ind w:firstLine="709"/>
        <w:jc w:val="both"/>
        <w:rPr>
          <w:rFonts w:ascii="Times New Roman" w:eastAsia="Times New Roman" w:hAnsi="Times New Roman"/>
          <w:bCs/>
          <w:sz w:val="27"/>
          <w:szCs w:val="27"/>
          <w:lang w:val="bg-BG"/>
        </w:rPr>
      </w:pPr>
      <w:r w:rsidRPr="00386526">
        <w:rPr>
          <w:rFonts w:ascii="Times New Roman" w:eastAsia="Times New Roman" w:hAnsi="Times New Roman"/>
          <w:bCs/>
          <w:sz w:val="27"/>
          <w:szCs w:val="27"/>
          <w:lang w:val="bg-BG"/>
        </w:rPr>
        <w:t>5</w:t>
      </w:r>
      <w:r w:rsidR="006E06C7" w:rsidRPr="00386526">
        <w:rPr>
          <w:rFonts w:ascii="Times New Roman" w:eastAsia="Times New Roman" w:hAnsi="Times New Roman"/>
          <w:bCs/>
          <w:sz w:val="27"/>
          <w:szCs w:val="27"/>
          <w:lang w:val="bg-BG"/>
        </w:rPr>
        <w:t>. Документи при инциденти и оценка на риска</w:t>
      </w:r>
      <w:r w:rsidR="00B83AC1" w:rsidRPr="00386526">
        <w:rPr>
          <w:rFonts w:ascii="Times New Roman" w:eastAsia="Times New Roman" w:hAnsi="Times New Roman"/>
          <w:bCs/>
          <w:sz w:val="27"/>
          <w:szCs w:val="27"/>
          <w:lang w:val="bg-BG"/>
        </w:rPr>
        <w:t>:</w:t>
      </w:r>
    </w:p>
    <w:p w14:paraId="5BBCC420" w14:textId="77777777" w:rsidR="00B83AC1" w:rsidRPr="00386526" w:rsidRDefault="00B250C4" w:rsidP="00B83AC1">
      <w:pPr>
        <w:spacing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(а) </w:t>
      </w:r>
      <w:r w:rsidR="006E06C7" w:rsidRPr="00386526">
        <w:rPr>
          <w:rFonts w:ascii="Times New Roman" w:eastAsia="Times New Roman" w:hAnsi="Times New Roman"/>
          <w:bCs/>
          <w:sz w:val="27"/>
          <w:szCs w:val="27"/>
          <w:lang w:val="bg-BG"/>
        </w:rPr>
        <w:t>Регистър на нарушенията на сигурността:</w:t>
      </w:r>
      <w:r w:rsidR="006E06C7" w:rsidRPr="00386526">
        <w:rPr>
          <w:rFonts w:ascii="Times New Roman" w:eastAsia="Times New Roman" w:hAnsi="Times New Roman"/>
          <w:sz w:val="27"/>
          <w:szCs w:val="27"/>
          <w:lang w:val="bg-BG"/>
        </w:rPr>
        <w:t xml:space="preserve"> Документират се всички случаи на изгубване, кражба или неправомерен достъп до лични данни, предприетите мерки и дали е ув</w:t>
      </w:r>
      <w:r w:rsidRPr="00386526">
        <w:rPr>
          <w:rFonts w:ascii="Times New Roman" w:eastAsia="Times New Roman" w:hAnsi="Times New Roman"/>
          <w:sz w:val="27"/>
          <w:szCs w:val="27"/>
          <w:lang w:val="bg-BG"/>
        </w:rPr>
        <w:t>едомена КЗЛД;</w:t>
      </w:r>
      <w:r w:rsidR="00B83AC1" w:rsidRPr="00386526">
        <w:rPr>
          <w:rFonts w:ascii="Times New Roman" w:eastAsia="Times New Roman" w:hAnsi="Times New Roman"/>
          <w:sz w:val="27"/>
          <w:szCs w:val="27"/>
          <w:lang w:val="bg-BG"/>
        </w:rPr>
        <w:t xml:space="preserve"> </w:t>
      </w:r>
    </w:p>
    <w:p w14:paraId="6D8D660E" w14:textId="6475915B" w:rsidR="00581162" w:rsidRPr="00386526" w:rsidRDefault="00B250C4" w:rsidP="00386526">
      <w:pPr>
        <w:spacing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(б) </w:t>
      </w:r>
      <w:r w:rsidR="006E06C7" w:rsidRPr="00386526">
        <w:rPr>
          <w:rFonts w:ascii="Times New Roman" w:eastAsia="Times New Roman" w:hAnsi="Times New Roman"/>
          <w:bCs/>
          <w:sz w:val="27"/>
          <w:szCs w:val="27"/>
          <w:lang w:val="bg-BG"/>
        </w:rPr>
        <w:t xml:space="preserve">Оценка на въздействието </w:t>
      </w:r>
      <w:r w:rsidR="00C71781" w:rsidRPr="00386526">
        <w:rPr>
          <w:rFonts w:ascii="Times New Roman" w:eastAsia="Times New Roman" w:hAnsi="Times New Roman"/>
          <w:bCs/>
          <w:sz w:val="27"/>
          <w:szCs w:val="27"/>
          <w:lang w:val="bg-BG"/>
        </w:rPr>
        <w:t>върху защитата на данните</w:t>
      </w:r>
      <w:r w:rsidR="006E06C7" w:rsidRPr="00386526">
        <w:rPr>
          <w:rFonts w:ascii="Times New Roman" w:eastAsia="Times New Roman" w:hAnsi="Times New Roman"/>
          <w:bCs/>
          <w:sz w:val="27"/>
          <w:szCs w:val="27"/>
          <w:lang w:val="bg-BG"/>
        </w:rPr>
        <w:t>:</w:t>
      </w:r>
      <w:r w:rsidR="006E06C7" w:rsidRPr="00386526">
        <w:rPr>
          <w:rFonts w:ascii="Times New Roman" w:eastAsia="Times New Roman" w:hAnsi="Times New Roman"/>
          <w:sz w:val="27"/>
          <w:szCs w:val="27"/>
          <w:lang w:val="bg-BG"/>
        </w:rPr>
        <w:t xml:space="preserve"> Извършва се задължително при въвеждане на нови технол</w:t>
      </w:r>
      <w:r w:rsidR="00C71781" w:rsidRPr="00386526">
        <w:rPr>
          <w:rFonts w:ascii="Times New Roman" w:eastAsia="Times New Roman" w:hAnsi="Times New Roman"/>
          <w:sz w:val="27"/>
          <w:szCs w:val="27"/>
          <w:lang w:val="bg-BG"/>
        </w:rPr>
        <w:t>огии с висок риск.</w:t>
      </w:r>
    </w:p>
    <w:p w14:paraId="6491136E" w14:textId="77777777" w:rsidR="003C1E30" w:rsidRPr="00386526" w:rsidRDefault="003C1E30" w:rsidP="00B83AC1">
      <w:pPr>
        <w:spacing w:after="0" w:line="240" w:lineRule="auto"/>
        <w:jc w:val="both"/>
        <w:rPr>
          <w:rFonts w:ascii="Times New Roman" w:hAnsi="Times New Roman"/>
          <w:b/>
          <w:sz w:val="27"/>
          <w:szCs w:val="27"/>
          <w:lang w:val="bg-BG"/>
        </w:rPr>
      </w:pPr>
    </w:p>
    <w:p w14:paraId="2CA355FA" w14:textId="511707A3" w:rsidR="00BE2FEC" w:rsidRPr="00386526" w:rsidRDefault="003F6C2D" w:rsidP="003F6C2D">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VII</w:t>
      </w:r>
      <w:r w:rsidRPr="00386526">
        <w:rPr>
          <w:rFonts w:ascii="Times New Roman" w:hAnsi="Times New Roman"/>
          <w:b/>
          <w:sz w:val="27"/>
          <w:szCs w:val="27"/>
          <w:lang w:val="bg-BG"/>
        </w:rPr>
        <w:t xml:space="preserve">. </w:t>
      </w:r>
      <w:r w:rsidR="00BE2FEC" w:rsidRPr="00386526">
        <w:rPr>
          <w:rFonts w:ascii="Times New Roman" w:hAnsi="Times New Roman"/>
          <w:b/>
          <w:sz w:val="27"/>
          <w:szCs w:val="27"/>
          <w:lang w:val="bg-BG"/>
        </w:rPr>
        <w:t>МЕРКИ ЗА ЗАЩИТА НА ЛИЧНИТЕ ДАННИ</w:t>
      </w:r>
    </w:p>
    <w:p w14:paraId="11262AB2" w14:textId="77777777" w:rsidR="00D10B68" w:rsidRPr="00386526" w:rsidRDefault="00D10B68" w:rsidP="00B82715">
      <w:pPr>
        <w:spacing w:after="0" w:line="240" w:lineRule="auto"/>
        <w:ind w:firstLine="709"/>
        <w:jc w:val="both"/>
        <w:outlineLvl w:val="2"/>
        <w:rPr>
          <w:rFonts w:ascii="Times New Roman" w:eastAsia="Times New Roman" w:hAnsi="Times New Roman"/>
          <w:bCs/>
          <w:sz w:val="27"/>
          <w:szCs w:val="27"/>
          <w:lang w:val="bg-BG" w:eastAsia="bg-BG"/>
        </w:rPr>
      </w:pPr>
      <w:r w:rsidRPr="00386526">
        <w:rPr>
          <w:rFonts w:ascii="Times New Roman" w:eastAsia="Times New Roman" w:hAnsi="Times New Roman"/>
          <w:bCs/>
          <w:sz w:val="27"/>
          <w:szCs w:val="27"/>
          <w:lang w:val="bg-BG" w:eastAsia="bg-BG"/>
        </w:rPr>
        <w:t>Чл.</w:t>
      </w:r>
      <w:r w:rsidR="003C1E30" w:rsidRPr="00386526">
        <w:rPr>
          <w:rFonts w:ascii="Times New Roman" w:eastAsia="Times New Roman" w:hAnsi="Times New Roman"/>
          <w:bCs/>
          <w:sz w:val="27"/>
          <w:szCs w:val="27"/>
          <w:lang w:val="bg-BG" w:eastAsia="bg-BG"/>
        </w:rPr>
        <w:t xml:space="preserve"> </w:t>
      </w:r>
      <w:r w:rsidRPr="00386526">
        <w:rPr>
          <w:rFonts w:ascii="Times New Roman" w:eastAsia="Times New Roman" w:hAnsi="Times New Roman"/>
          <w:bCs/>
          <w:sz w:val="27"/>
          <w:szCs w:val="27"/>
          <w:lang w:val="bg-BG" w:eastAsia="bg-BG"/>
        </w:rPr>
        <w:t>12 Приемане на план за действие за въвеждане на определените технически и организационни мерки</w:t>
      </w:r>
      <w:r w:rsidR="00B82715" w:rsidRPr="00386526">
        <w:rPr>
          <w:rFonts w:ascii="Times New Roman" w:eastAsia="Times New Roman" w:hAnsi="Times New Roman"/>
          <w:bCs/>
          <w:sz w:val="27"/>
          <w:szCs w:val="27"/>
          <w:lang w:val="bg-BG" w:eastAsia="bg-BG"/>
        </w:rPr>
        <w:t>:</w:t>
      </w:r>
    </w:p>
    <w:p w14:paraId="00409E19" w14:textId="464498DA" w:rsidR="00D10B68" w:rsidRPr="00386526" w:rsidRDefault="006C5722" w:rsidP="00B82715">
      <w:pPr>
        <w:spacing w:after="0" w:line="240" w:lineRule="auto"/>
        <w:ind w:firstLine="709"/>
        <w:jc w:val="both"/>
        <w:rPr>
          <w:rFonts w:ascii="Times New Roman" w:eastAsia="Times New Roman" w:hAnsi="Times New Roman"/>
          <w:sz w:val="27"/>
          <w:szCs w:val="27"/>
          <w:lang w:val="bg-BG" w:eastAsia="bg-BG"/>
        </w:rPr>
      </w:pPr>
      <w:r w:rsidRPr="00386526">
        <w:rPr>
          <w:rFonts w:ascii="Times New Roman" w:eastAsia="Times New Roman" w:hAnsi="Times New Roman"/>
          <w:sz w:val="27"/>
          <w:szCs w:val="27"/>
          <w:lang w:val="bg-BG" w:eastAsia="bg-BG"/>
        </w:rPr>
        <w:t>(а)</w:t>
      </w:r>
      <w:r w:rsidR="00A734E2" w:rsidRPr="00386526">
        <w:rPr>
          <w:rFonts w:ascii="Times New Roman" w:eastAsia="Times New Roman" w:hAnsi="Times New Roman"/>
          <w:sz w:val="27"/>
          <w:szCs w:val="27"/>
          <w:lang w:val="bg-BG" w:eastAsia="bg-BG"/>
        </w:rPr>
        <w:t xml:space="preserve"> о</w:t>
      </w:r>
      <w:r w:rsidR="00D10B68" w:rsidRPr="00386526">
        <w:rPr>
          <w:rFonts w:ascii="Times New Roman" w:eastAsia="Times New Roman" w:hAnsi="Times New Roman"/>
          <w:sz w:val="27"/>
          <w:szCs w:val="27"/>
          <w:lang w:val="bg-BG" w:eastAsia="bg-BG"/>
        </w:rPr>
        <w:t>пределяне на отговорник и екип.</w:t>
      </w:r>
    </w:p>
    <w:p w14:paraId="49FDD7BC" w14:textId="71DF312B" w:rsidR="00D10B68" w:rsidRPr="00386526" w:rsidRDefault="006C5722" w:rsidP="00B82715">
      <w:pPr>
        <w:spacing w:after="0" w:line="240" w:lineRule="auto"/>
        <w:ind w:firstLine="709"/>
        <w:jc w:val="both"/>
        <w:rPr>
          <w:rFonts w:ascii="Times New Roman" w:eastAsia="Times New Roman" w:hAnsi="Times New Roman"/>
          <w:sz w:val="27"/>
          <w:szCs w:val="27"/>
          <w:lang w:val="bg-BG" w:eastAsia="bg-BG"/>
        </w:rPr>
      </w:pPr>
      <w:r w:rsidRPr="00386526">
        <w:rPr>
          <w:rFonts w:ascii="Times New Roman" w:eastAsia="Times New Roman" w:hAnsi="Times New Roman"/>
          <w:sz w:val="27"/>
          <w:szCs w:val="27"/>
          <w:lang w:val="bg-BG" w:eastAsia="bg-BG"/>
        </w:rPr>
        <w:t xml:space="preserve">(б) </w:t>
      </w:r>
      <w:r w:rsidR="00A734E2" w:rsidRPr="00386526">
        <w:rPr>
          <w:rFonts w:ascii="Times New Roman" w:eastAsia="Times New Roman" w:hAnsi="Times New Roman"/>
          <w:sz w:val="27"/>
          <w:szCs w:val="27"/>
          <w:lang w:val="bg-BG" w:eastAsia="bg-BG"/>
        </w:rPr>
        <w:t>о</w:t>
      </w:r>
      <w:r w:rsidR="00D10B68" w:rsidRPr="00386526">
        <w:rPr>
          <w:rFonts w:ascii="Times New Roman" w:eastAsia="Times New Roman" w:hAnsi="Times New Roman"/>
          <w:sz w:val="27"/>
          <w:szCs w:val="27"/>
          <w:lang w:val="bg-BG" w:eastAsia="bg-BG"/>
        </w:rPr>
        <w:t>пределяне на срокове и етапи за изпълнение.</w:t>
      </w:r>
    </w:p>
    <w:p w14:paraId="2A4A190C" w14:textId="0E342707" w:rsidR="00D10B68" w:rsidRPr="00386526" w:rsidRDefault="006C5722" w:rsidP="00B82715">
      <w:pPr>
        <w:spacing w:after="0" w:line="240" w:lineRule="auto"/>
        <w:ind w:firstLine="709"/>
        <w:jc w:val="both"/>
        <w:rPr>
          <w:rFonts w:ascii="Times New Roman" w:eastAsia="Times New Roman" w:hAnsi="Times New Roman"/>
          <w:sz w:val="27"/>
          <w:szCs w:val="27"/>
          <w:lang w:val="bg-BG" w:eastAsia="bg-BG"/>
        </w:rPr>
      </w:pPr>
      <w:r w:rsidRPr="00386526">
        <w:rPr>
          <w:rFonts w:ascii="Times New Roman" w:eastAsia="Times New Roman" w:hAnsi="Times New Roman"/>
          <w:sz w:val="27"/>
          <w:szCs w:val="27"/>
          <w:lang w:val="bg-BG" w:eastAsia="bg-BG"/>
        </w:rPr>
        <w:lastRenderedPageBreak/>
        <w:t xml:space="preserve">(в) </w:t>
      </w:r>
      <w:r w:rsidR="00A734E2" w:rsidRPr="00386526">
        <w:rPr>
          <w:rFonts w:ascii="Times New Roman" w:eastAsia="Times New Roman" w:hAnsi="Times New Roman"/>
          <w:sz w:val="27"/>
          <w:szCs w:val="27"/>
          <w:lang w:val="bg-BG" w:eastAsia="bg-BG"/>
        </w:rPr>
        <w:t>о</w:t>
      </w:r>
      <w:r w:rsidR="00D10B68" w:rsidRPr="00386526">
        <w:rPr>
          <w:rFonts w:ascii="Times New Roman" w:eastAsia="Times New Roman" w:hAnsi="Times New Roman"/>
          <w:sz w:val="27"/>
          <w:szCs w:val="27"/>
          <w:lang w:val="bg-BG" w:eastAsia="bg-BG"/>
        </w:rPr>
        <w:t>сигуряване на необходими финансови, технически и човешки ресурси.</w:t>
      </w:r>
    </w:p>
    <w:p w14:paraId="77AFA9BD" w14:textId="77777777" w:rsidR="007B3737" w:rsidRPr="00386526" w:rsidRDefault="008E32BC" w:rsidP="003C1E30">
      <w:pPr>
        <w:autoSpaceDE w:val="0"/>
        <w:autoSpaceDN w:val="0"/>
        <w:adjustRightInd w:val="0"/>
        <w:spacing w:after="0" w:line="240" w:lineRule="auto"/>
        <w:ind w:firstLine="709"/>
        <w:jc w:val="both"/>
        <w:rPr>
          <w:rFonts w:ascii="Times New Roman" w:eastAsiaTheme="minorHAnsi" w:hAnsi="Times New Roman"/>
          <w:color w:val="000000"/>
          <w:sz w:val="27"/>
          <w:szCs w:val="27"/>
          <w:lang w:val="bg-BG"/>
        </w:rPr>
      </w:pPr>
      <w:r w:rsidRPr="00386526">
        <w:rPr>
          <w:rFonts w:ascii="Times New Roman" w:eastAsiaTheme="minorHAnsi" w:hAnsi="Times New Roman"/>
          <w:iCs/>
          <w:color w:val="000000"/>
          <w:sz w:val="27"/>
          <w:szCs w:val="27"/>
          <w:lang w:val="bg-BG"/>
        </w:rPr>
        <w:t xml:space="preserve">(1) </w:t>
      </w:r>
      <w:r w:rsidR="007B3737" w:rsidRPr="00386526">
        <w:rPr>
          <w:rFonts w:ascii="Times New Roman" w:eastAsiaTheme="minorHAnsi" w:hAnsi="Times New Roman"/>
          <w:iCs/>
          <w:color w:val="000000"/>
          <w:sz w:val="27"/>
          <w:szCs w:val="27"/>
          <w:lang w:val="bg-BG"/>
        </w:rPr>
        <w:t>Физическа защита</w:t>
      </w:r>
      <w:r w:rsidR="007B3737" w:rsidRPr="00386526">
        <w:rPr>
          <w:rFonts w:ascii="Times New Roman" w:eastAsiaTheme="minorHAnsi" w:hAnsi="Times New Roman"/>
          <w:i/>
          <w:iCs/>
          <w:color w:val="000000"/>
          <w:sz w:val="27"/>
          <w:szCs w:val="27"/>
          <w:lang w:val="bg-BG"/>
        </w:rPr>
        <w:t xml:space="preserve"> </w:t>
      </w:r>
      <w:r w:rsidR="000405F6" w:rsidRPr="00386526">
        <w:rPr>
          <w:rFonts w:ascii="Times New Roman" w:eastAsiaTheme="minorHAnsi" w:hAnsi="Times New Roman"/>
          <w:color w:val="000000"/>
          <w:sz w:val="27"/>
          <w:szCs w:val="27"/>
          <w:lang w:val="bg-BG"/>
        </w:rPr>
        <w:t>в учебното</w:t>
      </w:r>
      <w:r w:rsidR="009F7D4D" w:rsidRPr="00386526">
        <w:rPr>
          <w:rFonts w:ascii="Times New Roman" w:eastAsiaTheme="minorHAnsi" w:hAnsi="Times New Roman"/>
          <w:color w:val="000000"/>
          <w:sz w:val="27"/>
          <w:szCs w:val="27"/>
          <w:lang w:val="bg-BG"/>
        </w:rPr>
        <w:t xml:space="preserve"> заведение </w:t>
      </w:r>
      <w:r w:rsidR="007B3737" w:rsidRPr="00386526">
        <w:rPr>
          <w:rFonts w:ascii="Times New Roman" w:eastAsiaTheme="minorHAnsi" w:hAnsi="Times New Roman"/>
          <w:color w:val="000000"/>
          <w:sz w:val="27"/>
          <w:szCs w:val="27"/>
          <w:lang w:val="bg-BG"/>
        </w:rPr>
        <w:t xml:space="preserve">се осигурява чрез набор от приложими технически и организационни мерки за предотвратяване на нерегламентиран достъп и защита на сградите и помещенията, в които се обработват и съхраняват лични данни. </w:t>
      </w:r>
    </w:p>
    <w:p w14:paraId="290FA355" w14:textId="77777777" w:rsidR="007B3737" w:rsidRPr="00386526" w:rsidRDefault="007B3737" w:rsidP="00B82715">
      <w:pPr>
        <w:autoSpaceDE w:val="0"/>
        <w:autoSpaceDN w:val="0"/>
        <w:adjustRightInd w:val="0"/>
        <w:spacing w:after="0" w:line="240" w:lineRule="auto"/>
        <w:ind w:firstLine="709"/>
        <w:jc w:val="both"/>
        <w:rPr>
          <w:rFonts w:ascii="Times New Roman" w:eastAsiaTheme="minorHAnsi" w:hAnsi="Times New Roman"/>
          <w:color w:val="000000"/>
          <w:sz w:val="27"/>
          <w:szCs w:val="27"/>
          <w:lang w:val="bg-BG"/>
        </w:rPr>
      </w:pPr>
      <w:r w:rsidRPr="00386526">
        <w:rPr>
          <w:rFonts w:ascii="Times New Roman" w:eastAsiaTheme="minorHAnsi" w:hAnsi="Times New Roman"/>
          <w:color w:val="000000"/>
          <w:sz w:val="27"/>
          <w:szCs w:val="27"/>
          <w:lang w:val="bg-BG"/>
        </w:rPr>
        <w:t xml:space="preserve">Основните приложими </w:t>
      </w:r>
      <w:r w:rsidRPr="00386526">
        <w:rPr>
          <w:rFonts w:ascii="Times New Roman" w:eastAsiaTheme="minorHAnsi" w:hAnsi="Times New Roman"/>
          <w:iCs/>
          <w:color w:val="000000"/>
          <w:sz w:val="27"/>
          <w:szCs w:val="27"/>
          <w:lang w:val="bg-BG"/>
        </w:rPr>
        <w:t>организационни мерки за физическа защита</w:t>
      </w:r>
      <w:r w:rsidRPr="00386526">
        <w:rPr>
          <w:rFonts w:ascii="Times New Roman" w:eastAsiaTheme="minorHAnsi" w:hAnsi="Times New Roman"/>
          <w:i/>
          <w:iCs/>
          <w:color w:val="000000"/>
          <w:sz w:val="27"/>
          <w:szCs w:val="27"/>
          <w:lang w:val="bg-BG"/>
        </w:rPr>
        <w:t xml:space="preserve"> </w:t>
      </w:r>
      <w:r w:rsidR="000405F6" w:rsidRPr="00386526">
        <w:rPr>
          <w:rFonts w:ascii="Times New Roman" w:eastAsiaTheme="minorHAnsi" w:hAnsi="Times New Roman"/>
          <w:color w:val="000000"/>
          <w:sz w:val="27"/>
          <w:szCs w:val="27"/>
          <w:lang w:val="bg-BG"/>
        </w:rPr>
        <w:t>в учебното</w:t>
      </w:r>
      <w:r w:rsidR="009F7D4D" w:rsidRPr="00386526">
        <w:rPr>
          <w:rFonts w:ascii="Times New Roman" w:eastAsiaTheme="minorHAnsi" w:hAnsi="Times New Roman"/>
          <w:color w:val="000000"/>
          <w:sz w:val="27"/>
          <w:szCs w:val="27"/>
          <w:lang w:val="bg-BG"/>
        </w:rPr>
        <w:t xml:space="preserve"> заведение </w:t>
      </w:r>
      <w:r w:rsidRPr="00386526">
        <w:rPr>
          <w:rFonts w:ascii="Times New Roman" w:eastAsiaTheme="minorHAnsi" w:hAnsi="Times New Roman"/>
          <w:color w:val="000000"/>
          <w:sz w:val="27"/>
          <w:szCs w:val="27"/>
          <w:lang w:val="bg-BG"/>
        </w:rPr>
        <w:t xml:space="preserve"> включват определяне на помещенията, в които ще се обработват лични данни, както и на тези, в които ще се разполагат елементите на комуникационно-информационните системи за обработване на лични данни, вкл. и определяне на орга</w:t>
      </w:r>
      <w:r w:rsidR="00B82715" w:rsidRPr="00386526">
        <w:rPr>
          <w:rFonts w:ascii="Times New Roman" w:eastAsiaTheme="minorHAnsi" w:hAnsi="Times New Roman"/>
          <w:color w:val="000000"/>
          <w:sz w:val="27"/>
          <w:szCs w:val="27"/>
          <w:lang w:val="bg-BG"/>
        </w:rPr>
        <w:t xml:space="preserve">низацията на физическия достъп. </w:t>
      </w:r>
      <w:r w:rsidRPr="00386526">
        <w:rPr>
          <w:rFonts w:ascii="Times New Roman" w:eastAsiaTheme="minorHAnsi" w:hAnsi="Times New Roman"/>
          <w:color w:val="000000"/>
          <w:sz w:val="27"/>
          <w:szCs w:val="27"/>
          <w:lang w:val="bg-BG"/>
        </w:rPr>
        <w:t xml:space="preserve">Като </w:t>
      </w:r>
      <w:r w:rsidRPr="00386526">
        <w:rPr>
          <w:rFonts w:ascii="Times New Roman" w:eastAsiaTheme="minorHAnsi" w:hAnsi="Times New Roman"/>
          <w:iCs/>
          <w:color w:val="000000"/>
          <w:sz w:val="27"/>
          <w:szCs w:val="27"/>
          <w:lang w:val="bg-BG"/>
        </w:rPr>
        <w:t>помещения, в които ще се обработват лични данни</w:t>
      </w:r>
      <w:r w:rsidRPr="00386526">
        <w:rPr>
          <w:rFonts w:ascii="Times New Roman" w:eastAsiaTheme="minorHAnsi" w:hAnsi="Times New Roman"/>
          <w:i/>
          <w:iCs/>
          <w:color w:val="000000"/>
          <w:sz w:val="27"/>
          <w:szCs w:val="27"/>
          <w:lang w:val="bg-BG"/>
        </w:rPr>
        <w:t xml:space="preserve">, </w:t>
      </w:r>
      <w:r w:rsidRPr="00386526">
        <w:rPr>
          <w:rFonts w:ascii="Times New Roman" w:eastAsiaTheme="minorHAnsi" w:hAnsi="Times New Roman"/>
          <w:color w:val="000000"/>
          <w:sz w:val="27"/>
          <w:szCs w:val="27"/>
          <w:lang w:val="bg-BG"/>
        </w:rPr>
        <w:t xml:space="preserve">се определят всички помещения, в които с оглед нормалното протичане на учебния и административния процес, се събират, обработват и съхраняват лични данни. Достъпът до тях е физически ограничен само за служители с оглед изпълнение на служебните им задължения. Когато в тези помещения имат достъп и външни лица, в помещенията се обособява непублична част, която е физически ограничена и достъпна само за служители, на които е необходимо да имат достъп с оглед изпълнението на служебните им задължения. </w:t>
      </w:r>
    </w:p>
    <w:p w14:paraId="57F9CE77" w14:textId="73A3A2AA" w:rsidR="007B3737" w:rsidRPr="00386526" w:rsidRDefault="007B3737" w:rsidP="00B82715">
      <w:pPr>
        <w:autoSpaceDE w:val="0"/>
        <w:autoSpaceDN w:val="0"/>
        <w:adjustRightInd w:val="0"/>
        <w:spacing w:after="0" w:line="240" w:lineRule="auto"/>
        <w:jc w:val="both"/>
        <w:rPr>
          <w:rFonts w:ascii="Times New Roman" w:eastAsiaTheme="minorHAnsi" w:hAnsi="Times New Roman"/>
          <w:color w:val="000000"/>
          <w:sz w:val="27"/>
          <w:szCs w:val="27"/>
          <w:lang w:val="bg-BG"/>
        </w:rPr>
      </w:pPr>
      <w:r w:rsidRPr="00386526">
        <w:rPr>
          <w:rFonts w:ascii="Times New Roman" w:eastAsiaTheme="minorHAnsi" w:hAnsi="Times New Roman"/>
          <w:iCs/>
          <w:color w:val="000000"/>
          <w:sz w:val="27"/>
          <w:szCs w:val="27"/>
          <w:lang w:val="bg-BG"/>
        </w:rPr>
        <w:t>Комуникационно-информационните системи, използвани за обработка на лични данни, се разполагат в помещения</w:t>
      </w:r>
      <w:r w:rsidRPr="00386526">
        <w:rPr>
          <w:rFonts w:ascii="Times New Roman" w:eastAsiaTheme="minorHAnsi" w:hAnsi="Times New Roman"/>
          <w:color w:val="000000"/>
          <w:sz w:val="27"/>
          <w:szCs w:val="27"/>
          <w:lang w:val="bg-BG"/>
        </w:rPr>
        <w:t>, достъпът до които е ограничен само до тези служители, които за изпълнение на служебните си задължения се нуждаят от такъв достъп до данните, както и лицата, натоварени със служебни ангажименти за подд</w:t>
      </w:r>
      <w:r w:rsidR="00110D7F" w:rsidRPr="00386526">
        <w:rPr>
          <w:rFonts w:ascii="Times New Roman" w:eastAsiaTheme="minorHAnsi" w:hAnsi="Times New Roman"/>
          <w:color w:val="000000"/>
          <w:sz w:val="27"/>
          <w:szCs w:val="27"/>
          <w:lang w:val="bg-BG"/>
        </w:rPr>
        <w:t>ръжката на нормалното функциони</w:t>
      </w:r>
      <w:r w:rsidRPr="00386526">
        <w:rPr>
          <w:rFonts w:ascii="Times New Roman" w:eastAsiaTheme="minorHAnsi" w:hAnsi="Times New Roman"/>
          <w:color w:val="000000"/>
          <w:sz w:val="27"/>
          <w:szCs w:val="27"/>
          <w:lang w:val="bg-BG"/>
        </w:rPr>
        <w:t xml:space="preserve">ране на тези системи. Последните нямат достъп до съхраняваните в електронен вид данни. </w:t>
      </w:r>
    </w:p>
    <w:p w14:paraId="25729C39" w14:textId="77777777" w:rsidR="007B3737" w:rsidRPr="00386526" w:rsidRDefault="007B3737" w:rsidP="00B82715">
      <w:pPr>
        <w:autoSpaceDE w:val="0"/>
        <w:autoSpaceDN w:val="0"/>
        <w:adjustRightInd w:val="0"/>
        <w:spacing w:after="0" w:line="240" w:lineRule="auto"/>
        <w:jc w:val="both"/>
        <w:rPr>
          <w:rFonts w:ascii="Times New Roman" w:eastAsiaTheme="minorHAnsi" w:hAnsi="Times New Roman"/>
          <w:color w:val="000000"/>
          <w:sz w:val="27"/>
          <w:szCs w:val="27"/>
          <w:lang w:val="bg-BG"/>
        </w:rPr>
      </w:pPr>
      <w:r w:rsidRPr="00386526">
        <w:rPr>
          <w:rFonts w:ascii="Times New Roman" w:eastAsiaTheme="minorHAnsi" w:hAnsi="Times New Roman"/>
          <w:iCs/>
          <w:color w:val="000000"/>
          <w:sz w:val="27"/>
          <w:szCs w:val="27"/>
          <w:lang w:val="bg-BG"/>
        </w:rPr>
        <w:t>Организацията на физическия достъп до помещения</w:t>
      </w:r>
      <w:r w:rsidRPr="00386526">
        <w:rPr>
          <w:rFonts w:ascii="Times New Roman" w:eastAsiaTheme="minorHAnsi" w:hAnsi="Times New Roman"/>
          <w:color w:val="000000"/>
          <w:sz w:val="27"/>
          <w:szCs w:val="27"/>
          <w:lang w:val="bg-BG"/>
        </w:rPr>
        <w:t xml:space="preserve">, в които се обработват лични данни, е базирана на ограничен физически достъп (на база заключващи системи). Достъп се предоставя само на служителите, на които той е необходим, за изпълнение на служебните им задължения. </w:t>
      </w:r>
    </w:p>
    <w:p w14:paraId="38E00D40" w14:textId="77777777" w:rsidR="007B3737" w:rsidRPr="00386526" w:rsidRDefault="007B3737" w:rsidP="00B82715">
      <w:pPr>
        <w:autoSpaceDE w:val="0"/>
        <w:autoSpaceDN w:val="0"/>
        <w:adjustRightInd w:val="0"/>
        <w:spacing w:after="0" w:line="240" w:lineRule="auto"/>
        <w:jc w:val="both"/>
        <w:rPr>
          <w:rFonts w:ascii="Times New Roman" w:eastAsiaTheme="minorHAnsi" w:hAnsi="Times New Roman"/>
          <w:color w:val="000000"/>
          <w:sz w:val="27"/>
          <w:szCs w:val="27"/>
          <w:lang w:val="bg-BG"/>
        </w:rPr>
      </w:pPr>
      <w:r w:rsidRPr="00386526">
        <w:rPr>
          <w:rFonts w:ascii="Times New Roman" w:eastAsiaTheme="minorHAnsi" w:hAnsi="Times New Roman"/>
          <w:color w:val="000000"/>
          <w:sz w:val="27"/>
          <w:szCs w:val="27"/>
          <w:lang w:val="bg-BG"/>
        </w:rPr>
        <w:t xml:space="preserve">Като </w:t>
      </w:r>
      <w:r w:rsidRPr="00386526">
        <w:rPr>
          <w:rFonts w:ascii="Times New Roman" w:eastAsiaTheme="minorHAnsi" w:hAnsi="Times New Roman"/>
          <w:iCs/>
          <w:color w:val="000000"/>
          <w:sz w:val="27"/>
          <w:szCs w:val="27"/>
          <w:lang w:val="bg-BG"/>
        </w:rPr>
        <w:t xml:space="preserve">зони с контролиран достъп </w:t>
      </w:r>
      <w:r w:rsidRPr="00386526">
        <w:rPr>
          <w:rFonts w:ascii="Times New Roman" w:eastAsiaTheme="minorHAnsi" w:hAnsi="Times New Roman"/>
          <w:color w:val="000000"/>
          <w:sz w:val="27"/>
          <w:szCs w:val="27"/>
          <w:lang w:val="bg-BG"/>
        </w:rPr>
        <w:t>се определят всички пом</w:t>
      </w:r>
      <w:r w:rsidR="008E32BC" w:rsidRPr="00386526">
        <w:rPr>
          <w:rFonts w:ascii="Times New Roman" w:eastAsiaTheme="minorHAnsi" w:hAnsi="Times New Roman"/>
          <w:color w:val="000000"/>
          <w:sz w:val="27"/>
          <w:szCs w:val="27"/>
          <w:lang w:val="bg-BG"/>
        </w:rPr>
        <w:t>е</w:t>
      </w:r>
      <w:r w:rsidR="000B1317" w:rsidRPr="00386526">
        <w:rPr>
          <w:rFonts w:ascii="Times New Roman" w:eastAsiaTheme="minorHAnsi" w:hAnsi="Times New Roman"/>
          <w:color w:val="000000"/>
          <w:sz w:val="27"/>
          <w:szCs w:val="27"/>
          <w:lang w:val="bg-BG"/>
        </w:rPr>
        <w:t>щения на територията на учебното</w:t>
      </w:r>
      <w:r w:rsidR="008E32BC" w:rsidRPr="00386526">
        <w:rPr>
          <w:rFonts w:ascii="Times New Roman" w:eastAsiaTheme="minorHAnsi" w:hAnsi="Times New Roman"/>
          <w:color w:val="000000"/>
          <w:sz w:val="27"/>
          <w:szCs w:val="27"/>
          <w:lang w:val="bg-BG"/>
        </w:rPr>
        <w:t xml:space="preserve"> заведение</w:t>
      </w:r>
      <w:r w:rsidRPr="00386526">
        <w:rPr>
          <w:rFonts w:ascii="Times New Roman" w:eastAsiaTheme="minorHAnsi" w:hAnsi="Times New Roman"/>
          <w:color w:val="000000"/>
          <w:sz w:val="27"/>
          <w:szCs w:val="27"/>
          <w:lang w:val="bg-BG"/>
        </w:rPr>
        <w:t xml:space="preserve">, в които се събират, обработват и съхраняват лични данни. </w:t>
      </w:r>
    </w:p>
    <w:p w14:paraId="0669223A" w14:textId="77777777" w:rsidR="007B3737" w:rsidRPr="00386526" w:rsidRDefault="007B3737" w:rsidP="00B82715">
      <w:pPr>
        <w:autoSpaceDE w:val="0"/>
        <w:autoSpaceDN w:val="0"/>
        <w:adjustRightInd w:val="0"/>
        <w:spacing w:after="0" w:line="240" w:lineRule="auto"/>
        <w:jc w:val="both"/>
        <w:rPr>
          <w:rFonts w:ascii="Times New Roman" w:eastAsiaTheme="minorHAnsi" w:hAnsi="Times New Roman"/>
          <w:color w:val="000000"/>
          <w:sz w:val="27"/>
          <w:szCs w:val="27"/>
          <w:lang w:val="bg-BG"/>
        </w:rPr>
      </w:pPr>
      <w:r w:rsidRPr="00386526">
        <w:rPr>
          <w:rFonts w:ascii="Times New Roman" w:eastAsiaTheme="minorHAnsi" w:hAnsi="Times New Roman"/>
          <w:color w:val="000000"/>
          <w:sz w:val="27"/>
          <w:szCs w:val="27"/>
          <w:lang w:val="bg-BG"/>
        </w:rPr>
        <w:t xml:space="preserve">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защитени по адекватен начин, в зони с контрол на достъпа.  </w:t>
      </w:r>
    </w:p>
    <w:p w14:paraId="0A52B39C" w14:textId="77777777" w:rsidR="00BE2FEC" w:rsidRPr="00386526" w:rsidRDefault="00D10B68"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13</w:t>
      </w:r>
      <w:r w:rsidR="00BE2FEC" w:rsidRPr="00386526">
        <w:rPr>
          <w:rFonts w:ascii="Times New Roman" w:hAnsi="Times New Roman"/>
          <w:sz w:val="27"/>
          <w:szCs w:val="27"/>
          <w:lang w:val="bg-BG"/>
        </w:rPr>
        <w:t xml:space="preserve">. (1) Всички помещения, в които се съхраняват и обработват лични данни, са с контрол на достъпа. Възможните технически средства за контрол на достъпа са: </w:t>
      </w:r>
    </w:p>
    <w:p w14:paraId="21C1256A" w14:textId="77777777" w:rsidR="00BE2FEC" w:rsidRPr="00386526" w:rsidRDefault="00774823" w:rsidP="00B82715">
      <w:pPr>
        <w:pStyle w:val="a5"/>
        <w:spacing w:after="0" w:line="240" w:lineRule="auto"/>
        <w:ind w:left="0" w:firstLine="709"/>
        <w:jc w:val="both"/>
        <w:rPr>
          <w:rFonts w:ascii="Times New Roman" w:hAnsi="Times New Roman"/>
          <w:sz w:val="27"/>
          <w:szCs w:val="27"/>
          <w:lang w:val="bg-BG"/>
        </w:rPr>
      </w:pPr>
      <w:r w:rsidRPr="00386526">
        <w:rPr>
          <w:rFonts w:ascii="Times New Roman" w:hAnsi="Times New Roman"/>
          <w:sz w:val="27"/>
          <w:szCs w:val="27"/>
          <w:lang w:val="bg-BG"/>
        </w:rPr>
        <w:t xml:space="preserve">(а) </w:t>
      </w:r>
      <w:r w:rsidR="00BE2FEC" w:rsidRPr="00386526">
        <w:rPr>
          <w:rFonts w:ascii="Times New Roman" w:hAnsi="Times New Roman"/>
          <w:sz w:val="27"/>
          <w:szCs w:val="27"/>
          <w:lang w:val="bg-BG"/>
        </w:rPr>
        <w:t>охрана на помещенията;</w:t>
      </w:r>
    </w:p>
    <w:p w14:paraId="09C520C3" w14:textId="77777777" w:rsidR="00BE2FEC" w:rsidRPr="00386526" w:rsidRDefault="00774823" w:rsidP="00B82715">
      <w:pPr>
        <w:pStyle w:val="a5"/>
        <w:spacing w:after="0" w:line="240" w:lineRule="auto"/>
        <w:ind w:left="0" w:firstLine="709"/>
        <w:jc w:val="both"/>
        <w:rPr>
          <w:rFonts w:ascii="Times New Roman" w:hAnsi="Times New Roman"/>
          <w:sz w:val="27"/>
          <w:szCs w:val="27"/>
          <w:lang w:val="bg-BG"/>
        </w:rPr>
      </w:pPr>
      <w:r w:rsidRPr="00386526">
        <w:rPr>
          <w:rFonts w:ascii="Times New Roman" w:hAnsi="Times New Roman"/>
          <w:sz w:val="27"/>
          <w:szCs w:val="27"/>
          <w:lang w:val="bg-BG"/>
        </w:rPr>
        <w:t>(б)</w:t>
      </w:r>
      <w:r w:rsidR="00BE2FEC" w:rsidRPr="00386526">
        <w:rPr>
          <w:rFonts w:ascii="Times New Roman" w:hAnsi="Times New Roman"/>
          <w:sz w:val="27"/>
          <w:szCs w:val="27"/>
          <w:lang w:val="bg-BG"/>
        </w:rPr>
        <w:t xml:space="preserve"> устройства за разпознаване чрез магнитна карта и/или ключ;</w:t>
      </w:r>
    </w:p>
    <w:p w14:paraId="6A8696BA" w14:textId="77777777" w:rsidR="00BE2FEC" w:rsidRPr="00386526" w:rsidRDefault="00774823" w:rsidP="00B82715">
      <w:pPr>
        <w:pStyle w:val="a5"/>
        <w:spacing w:after="0" w:line="240" w:lineRule="auto"/>
        <w:ind w:left="0" w:firstLine="709"/>
        <w:jc w:val="both"/>
        <w:rPr>
          <w:rFonts w:ascii="Times New Roman" w:hAnsi="Times New Roman"/>
          <w:sz w:val="27"/>
          <w:szCs w:val="27"/>
          <w:lang w:val="bg-BG"/>
        </w:rPr>
      </w:pPr>
      <w:r w:rsidRPr="00386526">
        <w:rPr>
          <w:rFonts w:ascii="Times New Roman" w:hAnsi="Times New Roman"/>
          <w:sz w:val="27"/>
          <w:szCs w:val="27"/>
          <w:lang w:val="bg-BG"/>
        </w:rPr>
        <w:t>(в)</w:t>
      </w:r>
      <w:r w:rsidR="00BE2FEC" w:rsidRPr="00386526">
        <w:rPr>
          <w:rFonts w:ascii="Times New Roman" w:hAnsi="Times New Roman"/>
          <w:sz w:val="27"/>
          <w:szCs w:val="27"/>
          <w:lang w:val="bg-BG"/>
        </w:rPr>
        <w:t xml:space="preserve"> наблюдение с видеокамери в коридорите;</w:t>
      </w:r>
    </w:p>
    <w:p w14:paraId="48515F1F" w14:textId="77777777" w:rsidR="00BE2FEC" w:rsidRPr="00386526" w:rsidRDefault="00774823" w:rsidP="00B82715">
      <w:pPr>
        <w:pStyle w:val="a5"/>
        <w:spacing w:after="0" w:line="240" w:lineRule="auto"/>
        <w:ind w:left="0" w:firstLine="709"/>
        <w:jc w:val="both"/>
        <w:rPr>
          <w:rFonts w:ascii="Times New Roman" w:hAnsi="Times New Roman"/>
          <w:sz w:val="27"/>
          <w:szCs w:val="27"/>
          <w:lang w:val="bg-BG"/>
        </w:rPr>
      </w:pPr>
      <w:r w:rsidRPr="00386526">
        <w:rPr>
          <w:rFonts w:ascii="Times New Roman" w:hAnsi="Times New Roman"/>
          <w:sz w:val="27"/>
          <w:szCs w:val="27"/>
          <w:lang w:val="bg-BG"/>
        </w:rPr>
        <w:t xml:space="preserve">(г) </w:t>
      </w:r>
      <w:r w:rsidR="00BE2FEC" w:rsidRPr="00386526">
        <w:rPr>
          <w:rFonts w:ascii="Times New Roman" w:hAnsi="Times New Roman"/>
          <w:sz w:val="27"/>
          <w:szCs w:val="27"/>
          <w:lang w:val="bg-BG"/>
        </w:rPr>
        <w:t>политика на допускане на външни ли</w:t>
      </w:r>
      <w:r w:rsidR="000B1317" w:rsidRPr="00386526">
        <w:rPr>
          <w:rFonts w:ascii="Times New Roman" w:hAnsi="Times New Roman"/>
          <w:sz w:val="27"/>
          <w:szCs w:val="27"/>
          <w:lang w:val="bg-BG"/>
        </w:rPr>
        <w:t>ца до помещенията на учебното</w:t>
      </w:r>
      <w:r w:rsidR="00D10B68" w:rsidRPr="00386526">
        <w:rPr>
          <w:rFonts w:ascii="Times New Roman" w:hAnsi="Times New Roman"/>
          <w:sz w:val="27"/>
          <w:szCs w:val="27"/>
          <w:lang w:val="bg-BG"/>
        </w:rPr>
        <w:t xml:space="preserve"> заведение</w:t>
      </w:r>
      <w:r w:rsidR="00BE2FEC" w:rsidRPr="00386526">
        <w:rPr>
          <w:rFonts w:ascii="Times New Roman" w:hAnsi="Times New Roman"/>
          <w:sz w:val="27"/>
          <w:szCs w:val="27"/>
          <w:lang w:val="bg-BG"/>
        </w:rPr>
        <w:t xml:space="preserve"> само с придруж</w:t>
      </w:r>
      <w:r w:rsidR="00D10B68" w:rsidRPr="00386526">
        <w:rPr>
          <w:rFonts w:ascii="Times New Roman" w:hAnsi="Times New Roman"/>
          <w:sz w:val="27"/>
          <w:szCs w:val="27"/>
          <w:lang w:val="bg-BG"/>
        </w:rPr>
        <w:t>ител от персонала на същото</w:t>
      </w:r>
      <w:r w:rsidR="00BE2FEC" w:rsidRPr="00386526">
        <w:rPr>
          <w:rFonts w:ascii="Times New Roman" w:hAnsi="Times New Roman"/>
          <w:sz w:val="27"/>
          <w:szCs w:val="27"/>
          <w:lang w:val="bg-BG"/>
        </w:rPr>
        <w:t>.</w:t>
      </w:r>
    </w:p>
    <w:p w14:paraId="74BB0445" w14:textId="77777777" w:rsidR="00BE2FEC" w:rsidRPr="00386526" w:rsidRDefault="000B1317"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(2) Помещенията на учебното</w:t>
      </w:r>
      <w:r w:rsidR="00D10B68" w:rsidRPr="00386526">
        <w:rPr>
          <w:rFonts w:ascii="Times New Roman" w:hAnsi="Times New Roman"/>
          <w:sz w:val="27"/>
          <w:szCs w:val="27"/>
          <w:lang w:val="bg-BG"/>
        </w:rPr>
        <w:t xml:space="preserve"> заведение</w:t>
      </w:r>
      <w:r w:rsidR="00BE2FEC" w:rsidRPr="00386526">
        <w:rPr>
          <w:rFonts w:ascii="Times New Roman" w:hAnsi="Times New Roman"/>
          <w:sz w:val="27"/>
          <w:szCs w:val="27"/>
          <w:lang w:val="bg-BG"/>
        </w:rPr>
        <w:t xml:space="preserve"> са надеждно обезопасени посредством противопожарни мерки съгласно българското законодателство.</w:t>
      </w:r>
    </w:p>
    <w:p w14:paraId="2DC39169" w14:textId="77777777" w:rsidR="00B83AC1" w:rsidRPr="00386526" w:rsidRDefault="00B83AC1" w:rsidP="00BE2FEC">
      <w:pPr>
        <w:spacing w:after="0" w:line="240" w:lineRule="auto"/>
        <w:rPr>
          <w:rFonts w:ascii="Times New Roman" w:hAnsi="Times New Roman"/>
          <w:i/>
          <w:sz w:val="27"/>
          <w:szCs w:val="27"/>
          <w:lang w:val="bg-BG"/>
        </w:rPr>
      </w:pPr>
    </w:p>
    <w:p w14:paraId="1E966432" w14:textId="0C6C8872" w:rsidR="00BE2FEC" w:rsidRPr="00386526" w:rsidRDefault="00B643BB" w:rsidP="00B643BB">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VIII</w:t>
      </w:r>
      <w:r w:rsidRPr="00386526">
        <w:rPr>
          <w:rFonts w:ascii="Times New Roman" w:hAnsi="Times New Roman"/>
          <w:sz w:val="27"/>
          <w:szCs w:val="27"/>
          <w:lang w:val="bg-BG"/>
        </w:rPr>
        <w:t>.</w:t>
      </w:r>
      <w:r w:rsidR="00A32A7B" w:rsidRPr="00386526">
        <w:rPr>
          <w:rFonts w:ascii="Times New Roman" w:hAnsi="Times New Roman"/>
          <w:i/>
          <w:sz w:val="27"/>
          <w:szCs w:val="27"/>
          <w:lang w:val="bg-BG"/>
        </w:rPr>
        <w:t xml:space="preserve"> </w:t>
      </w:r>
      <w:r w:rsidR="00A32A7B" w:rsidRPr="00386526">
        <w:rPr>
          <w:rFonts w:ascii="Times New Roman" w:hAnsi="Times New Roman"/>
          <w:b/>
          <w:sz w:val="27"/>
          <w:szCs w:val="27"/>
          <w:lang w:val="bg-BG"/>
        </w:rPr>
        <w:t>МЕРКИ ЗА ДОКУМЕНТАЛНА ЗАЩИТА</w:t>
      </w:r>
    </w:p>
    <w:p w14:paraId="3E564547" w14:textId="77777777" w:rsidR="00B83AC1" w:rsidRPr="00386526" w:rsidRDefault="00B83AC1" w:rsidP="00BE2FEC">
      <w:pPr>
        <w:spacing w:after="0" w:line="240" w:lineRule="auto"/>
        <w:rPr>
          <w:rFonts w:ascii="Times New Roman" w:hAnsi="Times New Roman"/>
          <w:b/>
          <w:sz w:val="27"/>
          <w:szCs w:val="27"/>
          <w:lang w:val="bg-BG"/>
        </w:rPr>
      </w:pPr>
    </w:p>
    <w:p w14:paraId="0A8E8BDD" w14:textId="77777777" w:rsidR="00BE2FEC" w:rsidRPr="00386526" w:rsidRDefault="00822911"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14</w:t>
      </w:r>
      <w:r w:rsidR="00BE2FEC" w:rsidRPr="00386526">
        <w:rPr>
          <w:rFonts w:ascii="Times New Roman" w:hAnsi="Times New Roman"/>
          <w:sz w:val="27"/>
          <w:szCs w:val="27"/>
          <w:lang w:val="bg-BG"/>
        </w:rPr>
        <w:t>.</w:t>
      </w:r>
      <w:r w:rsidR="000B1317" w:rsidRPr="00386526">
        <w:rPr>
          <w:rFonts w:ascii="Times New Roman" w:hAnsi="Times New Roman"/>
          <w:sz w:val="27"/>
          <w:szCs w:val="27"/>
          <w:lang w:val="bg-BG"/>
        </w:rPr>
        <w:t xml:space="preserve"> (1) Учебното</w:t>
      </w:r>
      <w:r w:rsidRPr="00386526">
        <w:rPr>
          <w:rFonts w:ascii="Times New Roman" w:hAnsi="Times New Roman"/>
          <w:sz w:val="27"/>
          <w:szCs w:val="27"/>
          <w:lang w:val="bg-BG"/>
        </w:rPr>
        <w:t xml:space="preserve"> заведение </w:t>
      </w:r>
      <w:r w:rsidR="00BE2FEC" w:rsidRPr="00386526">
        <w:rPr>
          <w:rFonts w:ascii="Times New Roman" w:hAnsi="Times New Roman"/>
          <w:sz w:val="27"/>
          <w:szCs w:val="27"/>
          <w:lang w:val="bg-BG"/>
        </w:rPr>
        <w:t xml:space="preserve"> установява процедури по обработване на лични данни, регламентиране на достъпа до данните, процедури по унищожа</w:t>
      </w:r>
      <w:r w:rsidR="00617932" w:rsidRPr="00386526">
        <w:rPr>
          <w:rFonts w:ascii="Times New Roman" w:hAnsi="Times New Roman"/>
          <w:sz w:val="27"/>
          <w:szCs w:val="27"/>
          <w:lang w:val="bg-BG"/>
        </w:rPr>
        <w:t>ване и срокове за съхранение.</w:t>
      </w:r>
      <w:r w:rsidR="00BE2FEC" w:rsidRPr="00386526">
        <w:rPr>
          <w:rFonts w:ascii="Times New Roman" w:hAnsi="Times New Roman"/>
          <w:sz w:val="27"/>
          <w:szCs w:val="27"/>
          <w:lang w:val="bg-BG"/>
        </w:rPr>
        <w:t xml:space="preserve"> За отделни категории данни може да се предвиди </w:t>
      </w:r>
      <w:proofErr w:type="spellStart"/>
      <w:r w:rsidR="00BE2FEC" w:rsidRPr="00386526">
        <w:rPr>
          <w:rFonts w:ascii="Times New Roman" w:hAnsi="Times New Roman"/>
          <w:sz w:val="27"/>
          <w:szCs w:val="27"/>
          <w:lang w:val="bg-BG"/>
        </w:rPr>
        <w:t>псевдонимизиране</w:t>
      </w:r>
      <w:proofErr w:type="spellEnd"/>
      <w:r w:rsidR="00BE2FEC" w:rsidRPr="00386526">
        <w:rPr>
          <w:rFonts w:ascii="Times New Roman" w:hAnsi="Times New Roman"/>
          <w:sz w:val="27"/>
          <w:szCs w:val="27"/>
          <w:lang w:val="bg-BG"/>
        </w:rPr>
        <w:t xml:space="preserve"> по предложение на Лицето, отговорно за личните данни.</w:t>
      </w:r>
    </w:p>
    <w:p w14:paraId="3D82EB5F" w14:textId="0D5630F2" w:rsidR="004B3661" w:rsidRPr="00386526" w:rsidRDefault="00BE2FEC" w:rsidP="00386526">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(2) Размножаването и разпространението на документи или файлове, съдържащи лични данни, се извършва само и единствено от упълномощени служители при възникнала необходимост. </w:t>
      </w:r>
    </w:p>
    <w:p w14:paraId="4267BBE5" w14:textId="77777777" w:rsidR="004B3661" w:rsidRPr="00386526" w:rsidRDefault="004B3661" w:rsidP="00B82715">
      <w:pPr>
        <w:spacing w:after="0" w:line="240" w:lineRule="auto"/>
        <w:ind w:firstLine="709"/>
        <w:jc w:val="both"/>
        <w:rPr>
          <w:rFonts w:ascii="Times New Roman" w:hAnsi="Times New Roman"/>
          <w:sz w:val="27"/>
          <w:szCs w:val="27"/>
          <w:lang w:val="bg-BG"/>
        </w:rPr>
      </w:pPr>
    </w:p>
    <w:p w14:paraId="395E3337" w14:textId="77777777" w:rsidR="004B3661" w:rsidRPr="00386526" w:rsidRDefault="004B3661" w:rsidP="00B82715">
      <w:pPr>
        <w:spacing w:after="0" w:line="240" w:lineRule="auto"/>
        <w:ind w:firstLine="709"/>
        <w:jc w:val="both"/>
        <w:rPr>
          <w:rFonts w:ascii="Times New Roman" w:hAnsi="Times New Roman"/>
          <w:sz w:val="27"/>
          <w:szCs w:val="27"/>
          <w:lang w:val="bg-BG"/>
        </w:rPr>
      </w:pPr>
    </w:p>
    <w:p w14:paraId="0295E392" w14:textId="260AB626" w:rsidR="00BE2FEC" w:rsidRPr="00386526" w:rsidRDefault="00233CDF" w:rsidP="00233CDF">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IX</w:t>
      </w:r>
      <w:r w:rsidRPr="00386526">
        <w:rPr>
          <w:rFonts w:ascii="Times New Roman" w:hAnsi="Times New Roman"/>
          <w:b/>
          <w:sz w:val="27"/>
          <w:szCs w:val="27"/>
          <w:lang w:val="bg-BG"/>
        </w:rPr>
        <w:t>.</w:t>
      </w:r>
      <w:r w:rsidR="00A32A7B" w:rsidRPr="00386526">
        <w:rPr>
          <w:rFonts w:ascii="Times New Roman" w:hAnsi="Times New Roman"/>
          <w:i/>
          <w:sz w:val="27"/>
          <w:szCs w:val="27"/>
          <w:lang w:val="bg-BG"/>
        </w:rPr>
        <w:t xml:space="preserve"> </w:t>
      </w:r>
      <w:r w:rsidR="00A32A7B" w:rsidRPr="00386526">
        <w:rPr>
          <w:rFonts w:ascii="Times New Roman" w:hAnsi="Times New Roman"/>
          <w:b/>
          <w:sz w:val="27"/>
          <w:szCs w:val="27"/>
          <w:lang w:val="bg-BG"/>
        </w:rPr>
        <w:t>ПЕРСОНАЛНИ МЕРКИ ЗА ЗАЩИТА</w:t>
      </w:r>
    </w:p>
    <w:p w14:paraId="5B6EE33D" w14:textId="77777777" w:rsidR="00B83AC1" w:rsidRPr="00386526" w:rsidRDefault="00B83AC1" w:rsidP="00BE2FEC">
      <w:pPr>
        <w:spacing w:after="0" w:line="240" w:lineRule="auto"/>
        <w:rPr>
          <w:rFonts w:ascii="Times New Roman" w:hAnsi="Times New Roman"/>
          <w:i/>
          <w:sz w:val="27"/>
          <w:szCs w:val="27"/>
          <w:lang w:val="bg-BG"/>
        </w:rPr>
      </w:pPr>
    </w:p>
    <w:p w14:paraId="4B47F8A2" w14:textId="77777777" w:rsidR="00BE2FEC" w:rsidRPr="00386526" w:rsidRDefault="00822911"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15</w:t>
      </w:r>
      <w:r w:rsidR="00BE2FEC" w:rsidRPr="00386526">
        <w:rPr>
          <w:rFonts w:ascii="Times New Roman" w:hAnsi="Times New Roman"/>
          <w:sz w:val="27"/>
          <w:szCs w:val="27"/>
          <w:lang w:val="bg-BG"/>
        </w:rPr>
        <w:t xml:space="preserve">. (1) Преди заемане на съответната длъжност лицата, които осъществяват защита и обработване на личните данни: </w:t>
      </w:r>
    </w:p>
    <w:p w14:paraId="231A3938" w14:textId="77777777" w:rsidR="00BE2FEC" w:rsidRPr="00386526" w:rsidRDefault="002D35A6" w:rsidP="00B82715">
      <w:pPr>
        <w:pStyle w:val="a5"/>
        <w:spacing w:after="0" w:line="240" w:lineRule="auto"/>
        <w:ind w:left="0" w:firstLine="709"/>
        <w:jc w:val="both"/>
        <w:rPr>
          <w:rFonts w:ascii="Times New Roman" w:hAnsi="Times New Roman"/>
          <w:sz w:val="27"/>
          <w:szCs w:val="27"/>
          <w:lang w:val="bg-BG"/>
        </w:rPr>
      </w:pPr>
      <w:r w:rsidRPr="00386526">
        <w:rPr>
          <w:rFonts w:ascii="Times New Roman" w:hAnsi="Times New Roman"/>
          <w:sz w:val="27"/>
          <w:szCs w:val="27"/>
          <w:lang w:val="bg-BG"/>
        </w:rPr>
        <w:t>(а)</w:t>
      </w:r>
      <w:r w:rsidR="00BE2FEC" w:rsidRPr="00386526">
        <w:rPr>
          <w:rFonts w:ascii="Times New Roman" w:hAnsi="Times New Roman"/>
          <w:sz w:val="27"/>
          <w:szCs w:val="27"/>
          <w:lang w:val="bg-BG"/>
        </w:rPr>
        <w:t xml:space="preserve"> поемат задължение за неразпространение на личните данни, до които имат достъп;</w:t>
      </w:r>
    </w:p>
    <w:p w14:paraId="4011E612" w14:textId="77777777" w:rsidR="00BE2FEC" w:rsidRPr="00386526" w:rsidRDefault="002D35A6" w:rsidP="00B82715">
      <w:pPr>
        <w:pStyle w:val="a5"/>
        <w:spacing w:after="0" w:line="240" w:lineRule="auto"/>
        <w:ind w:left="0" w:firstLine="709"/>
        <w:jc w:val="both"/>
        <w:rPr>
          <w:rFonts w:ascii="Times New Roman" w:hAnsi="Times New Roman"/>
          <w:sz w:val="27"/>
          <w:szCs w:val="27"/>
          <w:lang w:val="bg-BG"/>
        </w:rPr>
      </w:pPr>
      <w:r w:rsidRPr="00386526">
        <w:rPr>
          <w:rFonts w:ascii="Times New Roman" w:hAnsi="Times New Roman"/>
          <w:sz w:val="27"/>
          <w:szCs w:val="27"/>
          <w:lang w:val="bg-BG"/>
        </w:rPr>
        <w:t xml:space="preserve">(б) </w:t>
      </w:r>
      <w:r w:rsidR="00BE2FEC" w:rsidRPr="00386526">
        <w:rPr>
          <w:rFonts w:ascii="Times New Roman" w:hAnsi="Times New Roman"/>
          <w:sz w:val="27"/>
          <w:szCs w:val="27"/>
          <w:lang w:val="bg-BG"/>
        </w:rPr>
        <w:t>запознават</w:t>
      </w:r>
      <w:r w:rsidR="00371B7C" w:rsidRPr="00386526">
        <w:rPr>
          <w:rFonts w:ascii="Times New Roman" w:hAnsi="Times New Roman"/>
          <w:sz w:val="27"/>
          <w:szCs w:val="27"/>
          <w:lang w:val="bg-BG"/>
        </w:rPr>
        <w:t xml:space="preserve"> се </w:t>
      </w:r>
      <w:r w:rsidR="00BE2FEC" w:rsidRPr="00386526">
        <w:rPr>
          <w:rFonts w:ascii="Times New Roman" w:hAnsi="Times New Roman"/>
          <w:sz w:val="27"/>
          <w:szCs w:val="27"/>
          <w:lang w:val="bg-BG"/>
        </w:rPr>
        <w:t>с нормативната база, вътрешните п</w:t>
      </w:r>
      <w:r w:rsidR="00371B7C" w:rsidRPr="00386526">
        <w:rPr>
          <w:rFonts w:ascii="Times New Roman" w:hAnsi="Times New Roman"/>
          <w:sz w:val="27"/>
          <w:szCs w:val="27"/>
          <w:lang w:val="bg-BG"/>
        </w:rPr>
        <w:t xml:space="preserve">равила и политики на </w:t>
      </w:r>
      <w:r w:rsidR="000B1317" w:rsidRPr="00386526">
        <w:rPr>
          <w:rFonts w:ascii="Times New Roman" w:hAnsi="Times New Roman"/>
          <w:sz w:val="27"/>
          <w:szCs w:val="27"/>
          <w:lang w:val="bg-BG"/>
        </w:rPr>
        <w:t>учебното</w:t>
      </w:r>
      <w:r w:rsidR="00371B7C" w:rsidRPr="00386526">
        <w:rPr>
          <w:rFonts w:ascii="Times New Roman" w:hAnsi="Times New Roman"/>
          <w:sz w:val="27"/>
          <w:szCs w:val="27"/>
          <w:lang w:val="bg-BG"/>
        </w:rPr>
        <w:t xml:space="preserve"> заведение</w:t>
      </w:r>
      <w:r w:rsidR="00BE2FEC" w:rsidRPr="00386526">
        <w:rPr>
          <w:rFonts w:ascii="Times New Roman" w:hAnsi="Times New Roman"/>
          <w:sz w:val="27"/>
          <w:szCs w:val="27"/>
          <w:lang w:val="bg-BG"/>
        </w:rPr>
        <w:t xml:space="preserve"> относно защитата на личните данни;</w:t>
      </w:r>
    </w:p>
    <w:p w14:paraId="09B41A62" w14:textId="77777777" w:rsidR="00BE2FEC" w:rsidRPr="00386526" w:rsidRDefault="002D35A6" w:rsidP="00003F93">
      <w:pPr>
        <w:pStyle w:val="a5"/>
        <w:spacing w:after="0" w:line="240" w:lineRule="auto"/>
        <w:ind w:left="0" w:firstLine="709"/>
        <w:jc w:val="both"/>
        <w:rPr>
          <w:rFonts w:ascii="Times New Roman" w:hAnsi="Times New Roman"/>
          <w:sz w:val="27"/>
          <w:szCs w:val="27"/>
          <w:lang w:val="bg-BG"/>
        </w:rPr>
      </w:pPr>
      <w:r w:rsidRPr="00386526">
        <w:rPr>
          <w:rFonts w:ascii="Times New Roman" w:hAnsi="Times New Roman"/>
          <w:sz w:val="27"/>
          <w:szCs w:val="27"/>
          <w:lang w:val="bg-BG"/>
        </w:rPr>
        <w:t xml:space="preserve">(в) </w:t>
      </w:r>
      <w:r w:rsidR="00BE2FEC" w:rsidRPr="00386526">
        <w:rPr>
          <w:rFonts w:ascii="Times New Roman" w:hAnsi="Times New Roman"/>
          <w:sz w:val="27"/>
          <w:szCs w:val="27"/>
          <w:lang w:val="bg-BG"/>
        </w:rPr>
        <w:t>задължават</w:t>
      </w:r>
      <w:r w:rsidR="00371B7C" w:rsidRPr="00386526">
        <w:rPr>
          <w:rFonts w:ascii="Times New Roman" w:hAnsi="Times New Roman"/>
          <w:sz w:val="27"/>
          <w:szCs w:val="27"/>
          <w:lang w:val="bg-BG"/>
        </w:rPr>
        <w:t xml:space="preserve"> се </w:t>
      </w:r>
      <w:r w:rsidR="00BE2FEC" w:rsidRPr="00386526">
        <w:rPr>
          <w:rFonts w:ascii="Times New Roman" w:hAnsi="Times New Roman"/>
          <w:sz w:val="27"/>
          <w:szCs w:val="27"/>
          <w:lang w:val="bg-BG"/>
        </w:rPr>
        <w:t>да не споделят критична информация помежду си и с външни лица, освен по установения с тези Правила ред.</w:t>
      </w:r>
    </w:p>
    <w:p w14:paraId="5D64CCE9" w14:textId="77777777" w:rsidR="00BE2FEC" w:rsidRPr="00386526" w:rsidRDefault="00BE2FEC"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(2) При постъпване на работа всички служители преминават обучение за реакция при събития, застрашаващи сигурността на данните, и обучение отн</w:t>
      </w:r>
      <w:r w:rsidR="00371B7C" w:rsidRPr="00386526">
        <w:rPr>
          <w:rFonts w:ascii="Times New Roman" w:hAnsi="Times New Roman"/>
          <w:sz w:val="27"/>
          <w:szCs w:val="27"/>
          <w:lang w:val="bg-BG"/>
        </w:rPr>
        <w:t>осно задълженията</w:t>
      </w:r>
      <w:r w:rsidR="000B1317" w:rsidRPr="00386526">
        <w:rPr>
          <w:rFonts w:ascii="Times New Roman" w:hAnsi="Times New Roman"/>
          <w:sz w:val="27"/>
          <w:szCs w:val="27"/>
          <w:lang w:val="bg-BG"/>
        </w:rPr>
        <w:t xml:space="preserve"> на учебното</w:t>
      </w:r>
      <w:r w:rsidR="00371B7C" w:rsidRPr="00386526">
        <w:rPr>
          <w:rFonts w:ascii="Times New Roman" w:hAnsi="Times New Roman"/>
          <w:sz w:val="27"/>
          <w:szCs w:val="27"/>
          <w:lang w:val="bg-BG"/>
        </w:rPr>
        <w:t xml:space="preserve"> заведение</w:t>
      </w:r>
      <w:r w:rsidRPr="00386526">
        <w:rPr>
          <w:rFonts w:ascii="Times New Roman" w:hAnsi="Times New Roman"/>
          <w:sz w:val="27"/>
          <w:szCs w:val="27"/>
          <w:lang w:val="bg-BG"/>
        </w:rPr>
        <w:t xml:space="preserve">, свързани с обработката на лични данни, и мерките за защита на данните, които следва да предприемат в процеса на работа. Последващи обучения и тренировки на персонала се провеждат периодично, за да се гарантира познаване на нормативната уредба, потенциалните рискове за сигурността на данните и мерките за намаляването им. </w:t>
      </w:r>
    </w:p>
    <w:p w14:paraId="7F15E008" w14:textId="77777777" w:rsidR="00BE2FEC" w:rsidRPr="00386526" w:rsidRDefault="00BE2FEC" w:rsidP="00BE2FEC">
      <w:pPr>
        <w:spacing w:after="0" w:line="240" w:lineRule="auto"/>
        <w:jc w:val="both"/>
        <w:rPr>
          <w:rFonts w:ascii="Times New Roman" w:hAnsi="Times New Roman"/>
          <w:sz w:val="27"/>
          <w:szCs w:val="27"/>
          <w:lang w:val="bg-BG"/>
        </w:rPr>
      </w:pPr>
    </w:p>
    <w:p w14:paraId="05408780" w14:textId="6DDFA64F" w:rsidR="00BE2FEC" w:rsidRPr="00386526" w:rsidRDefault="0036014C" w:rsidP="0036014C">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X</w:t>
      </w:r>
      <w:r w:rsidRPr="00386526">
        <w:rPr>
          <w:rFonts w:ascii="Times New Roman" w:hAnsi="Times New Roman"/>
          <w:b/>
          <w:sz w:val="27"/>
          <w:szCs w:val="27"/>
          <w:lang w:val="bg-BG"/>
        </w:rPr>
        <w:t xml:space="preserve">. </w:t>
      </w:r>
      <w:r w:rsidR="0022606E" w:rsidRPr="00386526">
        <w:rPr>
          <w:rFonts w:ascii="Times New Roman" w:hAnsi="Times New Roman"/>
          <w:b/>
          <w:sz w:val="27"/>
          <w:szCs w:val="27"/>
          <w:lang w:val="bg-BG"/>
        </w:rPr>
        <w:t xml:space="preserve">МЕРКИ ЗА ЗАЩИТА НА АВТОМАТИЗИРАНИ ИНФОРМАЦИОННИ </w:t>
      </w:r>
      <w:r w:rsidR="00AA257E" w:rsidRPr="00386526">
        <w:rPr>
          <w:rFonts w:ascii="Times New Roman" w:hAnsi="Times New Roman"/>
          <w:b/>
          <w:sz w:val="27"/>
          <w:szCs w:val="27"/>
          <w:lang w:val="bg-BG"/>
        </w:rPr>
        <w:t>СИСТЕМИ И КРИПТОГРАФСКА ЗАЩИТА.</w:t>
      </w:r>
    </w:p>
    <w:p w14:paraId="0E897BC6" w14:textId="77777777" w:rsidR="00B83AC1" w:rsidRPr="00386526" w:rsidRDefault="00B83AC1" w:rsidP="00B82715">
      <w:pPr>
        <w:spacing w:after="0" w:line="240" w:lineRule="auto"/>
        <w:jc w:val="both"/>
        <w:rPr>
          <w:rFonts w:ascii="Times New Roman" w:hAnsi="Times New Roman"/>
          <w:b/>
          <w:sz w:val="27"/>
          <w:szCs w:val="27"/>
          <w:lang w:val="bg-BG"/>
        </w:rPr>
      </w:pPr>
    </w:p>
    <w:p w14:paraId="179ADEE4" w14:textId="7EA7BE4E" w:rsidR="00BE2FEC" w:rsidRPr="00386526" w:rsidRDefault="00371B7C" w:rsidP="00AA257E">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16</w:t>
      </w:r>
      <w:r w:rsidR="00BE2FEC" w:rsidRPr="00386526">
        <w:rPr>
          <w:rFonts w:ascii="Times New Roman" w:hAnsi="Times New Roman"/>
          <w:sz w:val="27"/>
          <w:szCs w:val="27"/>
          <w:lang w:val="bg-BG"/>
        </w:rPr>
        <w:t xml:space="preserve"> (1) </w:t>
      </w:r>
      <w:r w:rsidR="00AA257E" w:rsidRPr="00386526">
        <w:rPr>
          <w:rFonts w:ascii="Times New Roman" w:hAnsi="Times New Roman"/>
          <w:sz w:val="27"/>
          <w:szCs w:val="27"/>
          <w:lang w:val="bg-BG"/>
        </w:rPr>
        <w:t xml:space="preserve">Защитата на автоматизираните информационни системи и прилагането на криптографска защита в училище са </w:t>
      </w:r>
      <w:r w:rsidR="00AA257E" w:rsidRPr="00386526">
        <w:rPr>
          <w:rStyle w:val="a7"/>
          <w:rFonts w:ascii="Times New Roman" w:hAnsi="Times New Roman"/>
          <w:b w:val="0"/>
          <w:sz w:val="27"/>
          <w:szCs w:val="27"/>
          <w:lang w:val="bg-BG"/>
        </w:rPr>
        <w:t>критични за опазването на личните данни</w:t>
      </w:r>
      <w:r w:rsidR="00AA257E" w:rsidRPr="00386526">
        <w:rPr>
          <w:rFonts w:ascii="Times New Roman" w:hAnsi="Times New Roman"/>
          <w:sz w:val="27"/>
          <w:szCs w:val="27"/>
          <w:lang w:val="bg-BG"/>
        </w:rPr>
        <w:t xml:space="preserve"> на ученици, родители и учители, както и за сигурността на учебния процес.</w:t>
      </w:r>
      <w:r w:rsidR="00B83AC1" w:rsidRPr="00386526">
        <w:rPr>
          <w:rFonts w:ascii="Times New Roman" w:hAnsi="Times New Roman"/>
          <w:sz w:val="27"/>
          <w:szCs w:val="27"/>
          <w:lang w:val="bg-BG"/>
        </w:rPr>
        <w:t xml:space="preserve"> </w:t>
      </w:r>
      <w:r w:rsidR="00BE2FEC" w:rsidRPr="00386526">
        <w:rPr>
          <w:rFonts w:ascii="Times New Roman" w:hAnsi="Times New Roman"/>
          <w:sz w:val="27"/>
          <w:szCs w:val="27"/>
          <w:lang w:val="bg-BG"/>
        </w:rPr>
        <w:t>Достъп до операционната система, съдържаща файлове с лични данни, имат само лица, чиито служебни задължения или конкретно възложена задача налагат такъв достъп. Достъпът се осъществява чрез парола.</w:t>
      </w:r>
    </w:p>
    <w:p w14:paraId="2B659CCF" w14:textId="77777777" w:rsidR="00C46809" w:rsidRPr="00386526" w:rsidRDefault="00BE2FEC"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(2) </w:t>
      </w:r>
      <w:r w:rsidR="006423FB" w:rsidRPr="00386526">
        <w:rPr>
          <w:rFonts w:ascii="Times New Roman" w:hAnsi="Times New Roman"/>
          <w:sz w:val="27"/>
          <w:szCs w:val="27"/>
          <w:lang w:val="bg-BG"/>
        </w:rPr>
        <w:t>Защитата на електронните данни от неправомерен дос</w:t>
      </w:r>
      <w:r w:rsidR="00B82715" w:rsidRPr="00386526">
        <w:rPr>
          <w:rFonts w:ascii="Times New Roman" w:hAnsi="Times New Roman"/>
          <w:sz w:val="27"/>
          <w:szCs w:val="27"/>
          <w:lang w:val="bg-BG"/>
        </w:rPr>
        <w:t>тъп, повреждане</w:t>
      </w:r>
      <w:r w:rsidR="006423FB" w:rsidRPr="00386526">
        <w:rPr>
          <w:rFonts w:ascii="Times New Roman" w:hAnsi="Times New Roman"/>
          <w:sz w:val="27"/>
          <w:szCs w:val="27"/>
          <w:lang w:val="bg-BG"/>
        </w:rPr>
        <w:t>,</w:t>
      </w:r>
      <w:r w:rsidR="00B82715" w:rsidRPr="00386526">
        <w:rPr>
          <w:rFonts w:ascii="Times New Roman" w:hAnsi="Times New Roman"/>
          <w:sz w:val="27"/>
          <w:szCs w:val="27"/>
          <w:lang w:val="bg-BG"/>
        </w:rPr>
        <w:t xml:space="preserve"> </w:t>
      </w:r>
      <w:r w:rsidR="006423FB" w:rsidRPr="00386526">
        <w:rPr>
          <w:rFonts w:ascii="Times New Roman" w:hAnsi="Times New Roman"/>
          <w:sz w:val="27"/>
          <w:szCs w:val="27"/>
          <w:lang w:val="bg-BG"/>
        </w:rPr>
        <w:t>изгубване или унищожаване, се осигурява посредством</w:t>
      </w:r>
      <w:r w:rsidR="00C46809" w:rsidRPr="00386526">
        <w:rPr>
          <w:rFonts w:ascii="Times New Roman" w:hAnsi="Times New Roman"/>
          <w:sz w:val="27"/>
          <w:szCs w:val="27"/>
          <w:lang w:val="bg-BG"/>
        </w:rPr>
        <w:t>:</w:t>
      </w:r>
    </w:p>
    <w:p w14:paraId="743D6BB7" w14:textId="1EF65FA0" w:rsidR="00C46809" w:rsidRPr="00386526" w:rsidRDefault="004D0691"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(а)</w:t>
      </w:r>
      <w:r w:rsidR="006423FB" w:rsidRPr="00386526">
        <w:rPr>
          <w:rFonts w:ascii="Times New Roman" w:hAnsi="Times New Roman"/>
          <w:sz w:val="27"/>
          <w:szCs w:val="27"/>
          <w:lang w:val="bg-BG"/>
        </w:rPr>
        <w:t xml:space="preserve"> под</w:t>
      </w:r>
      <w:r w:rsidR="00C46809" w:rsidRPr="00386526">
        <w:rPr>
          <w:rFonts w:ascii="Times New Roman" w:hAnsi="Times New Roman"/>
          <w:sz w:val="27"/>
          <w:szCs w:val="27"/>
          <w:lang w:val="bg-BG"/>
        </w:rPr>
        <w:t>държане на антивирусни програми;</w:t>
      </w:r>
    </w:p>
    <w:p w14:paraId="735A465C" w14:textId="55186983" w:rsidR="00C46809" w:rsidRPr="00386526" w:rsidRDefault="004D0691" w:rsidP="00B82715">
      <w:pPr>
        <w:pStyle w:val="a5"/>
        <w:spacing w:after="0" w:line="240" w:lineRule="auto"/>
        <w:ind w:left="0" w:firstLine="709"/>
        <w:jc w:val="both"/>
        <w:rPr>
          <w:rFonts w:ascii="Times New Roman" w:hAnsi="Times New Roman"/>
          <w:sz w:val="27"/>
          <w:szCs w:val="27"/>
          <w:lang w:val="bg-BG"/>
        </w:rPr>
      </w:pPr>
      <w:r w:rsidRPr="00386526">
        <w:rPr>
          <w:rFonts w:ascii="Times New Roman" w:hAnsi="Times New Roman"/>
          <w:sz w:val="27"/>
          <w:szCs w:val="27"/>
          <w:lang w:val="bg-BG"/>
        </w:rPr>
        <w:t>(б)</w:t>
      </w:r>
      <w:r w:rsidR="00C46809" w:rsidRPr="00386526">
        <w:rPr>
          <w:rFonts w:ascii="Times New Roman" w:hAnsi="Times New Roman"/>
          <w:sz w:val="27"/>
          <w:szCs w:val="27"/>
          <w:lang w:val="bg-BG"/>
        </w:rPr>
        <w:t xml:space="preserve"> въвеждане на пароли за компютрите, чрез които се предоставя достъп до личните данни, и файловете, които съдържат лични данни;</w:t>
      </w:r>
    </w:p>
    <w:p w14:paraId="694A336D" w14:textId="1BFB552D" w:rsidR="00C46809" w:rsidRPr="00386526" w:rsidRDefault="004D0691" w:rsidP="00B82715">
      <w:pPr>
        <w:pStyle w:val="a5"/>
        <w:spacing w:after="0" w:line="240" w:lineRule="auto"/>
        <w:ind w:left="0" w:firstLine="709"/>
        <w:jc w:val="both"/>
        <w:rPr>
          <w:rFonts w:ascii="Times New Roman" w:hAnsi="Times New Roman"/>
          <w:sz w:val="27"/>
          <w:szCs w:val="27"/>
          <w:lang w:val="bg-BG"/>
        </w:rPr>
      </w:pPr>
      <w:r w:rsidRPr="00386526">
        <w:rPr>
          <w:rFonts w:ascii="Times New Roman" w:hAnsi="Times New Roman"/>
          <w:sz w:val="27"/>
          <w:szCs w:val="27"/>
          <w:lang w:val="bg-BG"/>
        </w:rPr>
        <w:lastRenderedPageBreak/>
        <w:t>(в)</w:t>
      </w:r>
      <w:r w:rsidR="00C46809" w:rsidRPr="00386526">
        <w:rPr>
          <w:rFonts w:ascii="Times New Roman" w:hAnsi="Times New Roman"/>
          <w:sz w:val="27"/>
          <w:szCs w:val="27"/>
          <w:lang w:val="bg-BG"/>
        </w:rPr>
        <w:t xml:space="preserve"> периодични проверки на целостта на базата данни и актуализиране на системната информация, поддържане на системата за достъп до данните;</w:t>
      </w:r>
    </w:p>
    <w:p w14:paraId="5EA3CE1D" w14:textId="1D42F774" w:rsidR="00C46809" w:rsidRPr="00386526" w:rsidRDefault="004D0691"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(г)</w:t>
      </w:r>
      <w:r w:rsidR="00C46809" w:rsidRPr="00386526">
        <w:rPr>
          <w:rFonts w:ascii="Times New Roman" w:hAnsi="Times New Roman"/>
          <w:sz w:val="27"/>
          <w:szCs w:val="27"/>
          <w:lang w:val="bg-BG"/>
        </w:rPr>
        <w:t xml:space="preserve"> периодично архивиране;</w:t>
      </w:r>
    </w:p>
    <w:p w14:paraId="4D270F7E" w14:textId="5ED8A6F9" w:rsidR="00C46809" w:rsidRPr="00386526" w:rsidRDefault="004D0691"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(д) </w:t>
      </w:r>
      <w:r w:rsidR="006423FB" w:rsidRPr="00386526">
        <w:rPr>
          <w:rFonts w:ascii="Times New Roman" w:hAnsi="Times New Roman"/>
          <w:sz w:val="27"/>
          <w:szCs w:val="27"/>
          <w:lang w:val="bg-BG"/>
        </w:rPr>
        <w:t>периодично архивиране на данните на отделни електронни носители, както и чрез съхраняване на информацията на хартиен носител.</w:t>
      </w:r>
    </w:p>
    <w:p w14:paraId="6E8A3042" w14:textId="37FC2307" w:rsidR="00B82715" w:rsidRPr="00386526" w:rsidRDefault="006423FB"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Когато данните се намират на сървър, архивирането им се извършва от определено за целта лице, с вменена трудова функция, относима към ЗЗЛД.</w:t>
      </w:r>
      <w:r w:rsidR="004B3661" w:rsidRPr="00386526">
        <w:rPr>
          <w:rFonts w:ascii="Times New Roman" w:hAnsi="Times New Roman"/>
          <w:sz w:val="27"/>
          <w:szCs w:val="27"/>
          <w:lang w:val="bg-BG"/>
        </w:rPr>
        <w:t xml:space="preserve"> </w:t>
      </w:r>
      <w:r w:rsidRPr="00386526">
        <w:rPr>
          <w:rFonts w:ascii="Times New Roman" w:hAnsi="Times New Roman"/>
          <w:sz w:val="27"/>
          <w:szCs w:val="27"/>
          <w:lang w:val="bg-BG"/>
        </w:rPr>
        <w:t>Когато данните се намират на изолирани компютри</w:t>
      </w:r>
      <w:r w:rsidR="00C46809" w:rsidRPr="00386526">
        <w:rPr>
          <w:rFonts w:ascii="Times New Roman" w:hAnsi="Times New Roman"/>
          <w:sz w:val="27"/>
          <w:szCs w:val="27"/>
          <w:lang w:val="bg-BG"/>
        </w:rPr>
        <w:t>, архивирането им се извършва от оператора на съответния компютър.</w:t>
      </w:r>
    </w:p>
    <w:p w14:paraId="466A4BDD" w14:textId="388A79B8" w:rsidR="00BE2FEC" w:rsidRPr="00386526" w:rsidRDefault="00AA257E" w:rsidP="00B82715">
      <w:pPr>
        <w:spacing w:after="0" w:line="240" w:lineRule="auto"/>
        <w:ind w:firstLine="709"/>
        <w:jc w:val="both"/>
        <w:rPr>
          <w:rStyle w:val="a7"/>
          <w:rFonts w:ascii="Times New Roman" w:hAnsi="Times New Roman"/>
          <w:b w:val="0"/>
          <w:sz w:val="27"/>
          <w:szCs w:val="27"/>
          <w:lang w:val="bg-BG"/>
        </w:rPr>
      </w:pPr>
      <w:r w:rsidRPr="00386526">
        <w:rPr>
          <w:rFonts w:ascii="Times New Roman" w:hAnsi="Times New Roman"/>
          <w:sz w:val="27"/>
          <w:szCs w:val="27"/>
          <w:lang w:val="bg-BG"/>
        </w:rPr>
        <w:t>(3)</w:t>
      </w:r>
      <w:r w:rsidR="004B3661" w:rsidRPr="00386526">
        <w:rPr>
          <w:rFonts w:ascii="Times New Roman" w:hAnsi="Times New Roman"/>
          <w:sz w:val="27"/>
          <w:szCs w:val="27"/>
          <w:lang w:val="bg-BG"/>
        </w:rPr>
        <w:t xml:space="preserve"> </w:t>
      </w:r>
      <w:r w:rsidRPr="00386526">
        <w:rPr>
          <w:rStyle w:val="a7"/>
          <w:rFonts w:ascii="Times New Roman" w:hAnsi="Times New Roman"/>
          <w:b w:val="0"/>
          <w:sz w:val="27"/>
          <w:szCs w:val="27"/>
          <w:lang w:val="bg-BG"/>
        </w:rPr>
        <w:t>Периодичното архивиране на лични данни</w:t>
      </w:r>
      <w:r w:rsidRPr="00386526">
        <w:rPr>
          <w:rFonts w:ascii="Times New Roman" w:hAnsi="Times New Roman"/>
          <w:sz w:val="27"/>
          <w:szCs w:val="27"/>
          <w:lang w:val="bg-BG"/>
        </w:rPr>
        <w:t xml:space="preserve"> на технически носител е фундаментална мярка за сигурност, която гарантира </w:t>
      </w:r>
      <w:r w:rsidRPr="00386526">
        <w:rPr>
          <w:rStyle w:val="a7"/>
          <w:rFonts w:ascii="Times New Roman" w:hAnsi="Times New Roman"/>
          <w:b w:val="0"/>
          <w:sz w:val="27"/>
          <w:szCs w:val="27"/>
          <w:lang w:val="bg-BG"/>
        </w:rPr>
        <w:t>защитата на информацията от загуба, унищожаване или неправомерен достъп</w:t>
      </w:r>
      <w:r w:rsidR="00F41455" w:rsidRPr="00386526">
        <w:rPr>
          <w:rStyle w:val="a7"/>
          <w:rFonts w:ascii="Times New Roman" w:hAnsi="Times New Roman"/>
          <w:b w:val="0"/>
          <w:sz w:val="27"/>
          <w:szCs w:val="27"/>
          <w:lang w:val="bg-BG"/>
        </w:rPr>
        <w:t>.</w:t>
      </w:r>
    </w:p>
    <w:p w14:paraId="76ED28BC" w14:textId="77777777" w:rsidR="00AA257E" w:rsidRPr="00386526" w:rsidRDefault="00AA257E" w:rsidP="00B82715">
      <w:pPr>
        <w:spacing w:after="0" w:line="240" w:lineRule="auto"/>
        <w:ind w:firstLine="709"/>
        <w:jc w:val="both"/>
        <w:rPr>
          <w:rFonts w:ascii="Times New Roman" w:hAnsi="Times New Roman"/>
          <w:sz w:val="27"/>
          <w:szCs w:val="27"/>
          <w:lang w:val="bg-BG"/>
        </w:rPr>
      </w:pPr>
      <w:r w:rsidRPr="00386526">
        <w:rPr>
          <w:rStyle w:val="a7"/>
          <w:rFonts w:ascii="Times New Roman" w:hAnsi="Times New Roman"/>
          <w:b w:val="0"/>
          <w:bCs w:val="0"/>
          <w:sz w:val="27"/>
          <w:szCs w:val="27"/>
          <w:lang w:val="bg-BG"/>
        </w:rPr>
        <w:t>(4)</w:t>
      </w:r>
      <w:r w:rsidRPr="00386526">
        <w:rPr>
          <w:rFonts w:ascii="Times New Roman" w:hAnsi="Times New Roman"/>
          <w:b/>
          <w:bCs/>
          <w:sz w:val="27"/>
          <w:szCs w:val="27"/>
          <w:lang w:val="bg-BG"/>
        </w:rPr>
        <w:t xml:space="preserve"> </w:t>
      </w:r>
      <w:r w:rsidRPr="00386526">
        <w:rPr>
          <w:rFonts w:ascii="Times New Roman" w:hAnsi="Times New Roman"/>
          <w:sz w:val="27"/>
          <w:szCs w:val="27"/>
          <w:lang w:val="bg-BG"/>
        </w:rPr>
        <w:t>Криптографска защита :</w:t>
      </w:r>
    </w:p>
    <w:p w14:paraId="0340B122" w14:textId="614AF877" w:rsidR="00AA257E" w:rsidRPr="00386526" w:rsidRDefault="00232FAE"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(а) з</w:t>
      </w:r>
      <w:r w:rsidR="00AA257E" w:rsidRPr="00386526">
        <w:rPr>
          <w:rFonts w:ascii="Times New Roman" w:hAnsi="Times New Roman"/>
          <w:sz w:val="27"/>
          <w:szCs w:val="27"/>
          <w:lang w:val="bg-BG"/>
        </w:rPr>
        <w:t>ащита на мрежовия трафик;</w:t>
      </w:r>
    </w:p>
    <w:p w14:paraId="63D80A24" w14:textId="4D3714C1" w:rsidR="00AA257E" w:rsidRPr="00386526" w:rsidRDefault="00232FAE"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(б) ш</w:t>
      </w:r>
      <w:r w:rsidR="00AA257E" w:rsidRPr="00386526">
        <w:rPr>
          <w:rFonts w:ascii="Times New Roman" w:hAnsi="Times New Roman"/>
          <w:sz w:val="27"/>
          <w:szCs w:val="27"/>
          <w:lang w:val="bg-BG"/>
        </w:rPr>
        <w:t>ифриране на устройствата;</w:t>
      </w:r>
    </w:p>
    <w:p w14:paraId="7209E809" w14:textId="651CCA9A" w:rsidR="00AA257E" w:rsidRPr="00386526" w:rsidRDefault="00232FAE"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(в) с</w:t>
      </w:r>
      <w:r w:rsidR="00AA257E" w:rsidRPr="00386526">
        <w:rPr>
          <w:rFonts w:ascii="Times New Roman" w:hAnsi="Times New Roman"/>
          <w:sz w:val="27"/>
          <w:szCs w:val="27"/>
          <w:lang w:val="bg-BG"/>
        </w:rPr>
        <w:t>игурна комуникация.</w:t>
      </w:r>
    </w:p>
    <w:p w14:paraId="011793C4" w14:textId="77777777" w:rsidR="00BE2FEC" w:rsidRPr="00386526" w:rsidRDefault="00BE2FEC" w:rsidP="00BE2FEC">
      <w:pPr>
        <w:spacing w:after="0" w:line="240" w:lineRule="auto"/>
        <w:jc w:val="both"/>
        <w:rPr>
          <w:rFonts w:ascii="Times New Roman" w:hAnsi="Times New Roman"/>
          <w:sz w:val="27"/>
          <w:szCs w:val="27"/>
          <w:lang w:val="bg-BG"/>
        </w:rPr>
      </w:pPr>
    </w:p>
    <w:p w14:paraId="008C684D" w14:textId="043D3797" w:rsidR="00BE2FEC" w:rsidRPr="00386526" w:rsidRDefault="00E11D17" w:rsidP="00E11D17">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XI</w:t>
      </w:r>
      <w:r w:rsidRPr="00386526">
        <w:rPr>
          <w:rFonts w:ascii="Times New Roman" w:hAnsi="Times New Roman"/>
          <w:b/>
          <w:sz w:val="27"/>
          <w:szCs w:val="27"/>
          <w:lang w:val="bg-BG"/>
        </w:rPr>
        <w:t xml:space="preserve">. </w:t>
      </w:r>
      <w:r w:rsidR="00BE2FEC" w:rsidRPr="00386526">
        <w:rPr>
          <w:rFonts w:ascii="Times New Roman" w:hAnsi="Times New Roman"/>
          <w:b/>
          <w:sz w:val="27"/>
          <w:szCs w:val="27"/>
          <w:lang w:val="bg-BG"/>
        </w:rPr>
        <w:t>НАРУШЕНИЯ НА СИГУРНОСТТА</w:t>
      </w:r>
    </w:p>
    <w:p w14:paraId="15448438" w14:textId="77777777" w:rsidR="00B83AC1" w:rsidRPr="00386526" w:rsidRDefault="00B83AC1" w:rsidP="00B82715">
      <w:pPr>
        <w:spacing w:after="0" w:line="240" w:lineRule="auto"/>
        <w:rPr>
          <w:rFonts w:ascii="Times New Roman" w:hAnsi="Times New Roman"/>
          <w:b/>
          <w:sz w:val="27"/>
          <w:szCs w:val="27"/>
          <w:lang w:val="bg-BG"/>
        </w:rPr>
      </w:pPr>
    </w:p>
    <w:p w14:paraId="2589F7E4" w14:textId="27F19A62" w:rsidR="00146A01" w:rsidRPr="00386526" w:rsidRDefault="00BE2FEC" w:rsidP="00B82715">
      <w:pPr>
        <w:pStyle w:val="a8"/>
        <w:spacing w:before="0" w:beforeAutospacing="0" w:after="0" w:afterAutospacing="0"/>
        <w:ind w:firstLine="709"/>
        <w:jc w:val="both"/>
        <w:rPr>
          <w:sz w:val="27"/>
          <w:szCs w:val="27"/>
        </w:rPr>
      </w:pPr>
      <w:r w:rsidRPr="00386526">
        <w:rPr>
          <w:sz w:val="27"/>
          <w:szCs w:val="27"/>
        </w:rPr>
        <w:t xml:space="preserve">Чл. 17. (1) </w:t>
      </w:r>
      <w:r w:rsidR="005249F5" w:rsidRPr="00386526">
        <w:rPr>
          <w:sz w:val="27"/>
          <w:szCs w:val="27"/>
        </w:rPr>
        <w:t>Нарушение на сигурността на данни възниква, к</w:t>
      </w:r>
      <w:r w:rsidR="003C456E" w:rsidRPr="00386526">
        <w:rPr>
          <w:sz w:val="27"/>
          <w:szCs w:val="27"/>
        </w:rPr>
        <w:t>огато данните, за които учебното</w:t>
      </w:r>
      <w:r w:rsidR="005249F5" w:rsidRPr="00386526">
        <w:rPr>
          <w:sz w:val="27"/>
          <w:szCs w:val="27"/>
        </w:rPr>
        <w:t xml:space="preserve"> заведение  отговаря, са засегнати от инцидент със сигурността, в резултат на който се нарушава поверителността, наличието или целостта. Ако това се случи и има вероятност нарушението да представлява риск за правата и свободите на дадено ли</w:t>
      </w:r>
      <w:r w:rsidR="000B1317" w:rsidRPr="00386526">
        <w:rPr>
          <w:sz w:val="27"/>
          <w:szCs w:val="27"/>
        </w:rPr>
        <w:t>це, учебното</w:t>
      </w:r>
      <w:r w:rsidR="005249F5" w:rsidRPr="00386526">
        <w:rPr>
          <w:sz w:val="27"/>
          <w:szCs w:val="27"/>
        </w:rPr>
        <w:t xml:space="preserve"> заведение  трябва да </w:t>
      </w:r>
      <w:r w:rsidR="005249F5" w:rsidRPr="00386526">
        <w:rPr>
          <w:b/>
          <w:bCs/>
          <w:i/>
          <w:sz w:val="27"/>
          <w:szCs w:val="27"/>
          <w:u w:val="single"/>
        </w:rPr>
        <w:t>уведоми надзор</w:t>
      </w:r>
      <w:r w:rsidR="002A2575" w:rsidRPr="00386526">
        <w:rPr>
          <w:b/>
          <w:bCs/>
          <w:i/>
          <w:sz w:val="27"/>
          <w:szCs w:val="27"/>
          <w:u w:val="single"/>
        </w:rPr>
        <w:t>ния орган</w:t>
      </w:r>
      <w:r w:rsidR="00CE2BBD" w:rsidRPr="00386526">
        <w:rPr>
          <w:b/>
          <w:bCs/>
          <w:i/>
          <w:sz w:val="27"/>
          <w:szCs w:val="27"/>
          <w:u w:val="single"/>
        </w:rPr>
        <w:t xml:space="preserve">, без ненужно забавяне </w:t>
      </w:r>
      <w:r w:rsidR="005249F5" w:rsidRPr="00386526">
        <w:rPr>
          <w:b/>
          <w:bCs/>
          <w:i/>
          <w:sz w:val="27"/>
          <w:szCs w:val="27"/>
          <w:u w:val="single"/>
        </w:rPr>
        <w:t xml:space="preserve"> на</w:t>
      </w:r>
      <w:r w:rsidR="002A2575" w:rsidRPr="00386526">
        <w:rPr>
          <w:b/>
          <w:bCs/>
          <w:i/>
          <w:sz w:val="27"/>
          <w:szCs w:val="27"/>
          <w:u w:val="single"/>
        </w:rPr>
        <w:t>й-късно до 72 часа, след като е узнало</w:t>
      </w:r>
      <w:r w:rsidR="005249F5" w:rsidRPr="00386526">
        <w:rPr>
          <w:b/>
          <w:bCs/>
          <w:i/>
          <w:sz w:val="27"/>
          <w:szCs w:val="27"/>
          <w:u w:val="single"/>
        </w:rPr>
        <w:t xml:space="preserve"> за нарушението</w:t>
      </w:r>
      <w:r w:rsidR="005249F5" w:rsidRPr="00386526">
        <w:rPr>
          <w:i/>
          <w:sz w:val="27"/>
          <w:szCs w:val="27"/>
          <w:u w:val="single"/>
        </w:rPr>
        <w:t>.</w:t>
      </w:r>
      <w:r w:rsidR="005249F5" w:rsidRPr="00386526">
        <w:rPr>
          <w:sz w:val="27"/>
          <w:szCs w:val="27"/>
        </w:rPr>
        <w:t xml:space="preserve"> </w:t>
      </w:r>
      <w:r w:rsidR="00146A01" w:rsidRPr="00386526">
        <w:rPr>
          <w:rStyle w:val="a7"/>
          <w:rFonts w:eastAsia="Calibri"/>
          <w:b w:val="0"/>
          <w:sz w:val="27"/>
          <w:szCs w:val="27"/>
        </w:rPr>
        <w:t>Нарушенията на сигурността в училище</w:t>
      </w:r>
      <w:r w:rsidR="00146A01" w:rsidRPr="00386526">
        <w:rPr>
          <w:sz w:val="27"/>
          <w:szCs w:val="27"/>
        </w:rPr>
        <w:t xml:space="preserve"> могат да бъдат разделени на три основни категории: физическа сигурност (заплахи за здравето и живота), дигитална/информационна сигурност (хакерски атаки и теч на данни) и психологическа сигурност (тормоз и насилие).</w:t>
      </w:r>
    </w:p>
    <w:p w14:paraId="38F7A15B" w14:textId="77777777" w:rsidR="00B82715" w:rsidRPr="00386526" w:rsidRDefault="005249F5" w:rsidP="00146A01">
      <w:pPr>
        <w:pStyle w:val="a8"/>
        <w:spacing w:before="0" w:beforeAutospacing="0" w:after="0" w:afterAutospacing="0"/>
        <w:jc w:val="both"/>
        <w:rPr>
          <w:sz w:val="27"/>
          <w:szCs w:val="27"/>
        </w:rPr>
      </w:pPr>
      <w:r w:rsidRPr="00386526">
        <w:rPr>
          <w:sz w:val="27"/>
          <w:szCs w:val="27"/>
        </w:rPr>
        <w:t xml:space="preserve">Ако нарушението на сигурността на данните представлява </w:t>
      </w:r>
      <w:r w:rsidRPr="00386526">
        <w:rPr>
          <w:bCs/>
          <w:sz w:val="27"/>
          <w:szCs w:val="27"/>
        </w:rPr>
        <w:t>висок риск за засегнатите лица</w:t>
      </w:r>
      <w:r w:rsidRPr="00386526">
        <w:rPr>
          <w:sz w:val="27"/>
          <w:szCs w:val="27"/>
        </w:rPr>
        <w:t>, всички те също трябва да бъдат информирани,</w:t>
      </w:r>
      <w:r w:rsidR="002A2575" w:rsidRPr="00386526">
        <w:rPr>
          <w:sz w:val="27"/>
          <w:szCs w:val="27"/>
        </w:rPr>
        <w:t xml:space="preserve"> </w:t>
      </w:r>
      <w:r w:rsidRPr="00386526">
        <w:rPr>
          <w:sz w:val="27"/>
          <w:szCs w:val="27"/>
        </w:rPr>
        <w:t xml:space="preserve">освен ако не са въведени ефективни технически и организационни мерки за защита или други мерки, които гарантират, че вече няма вероятност рискът да се случи на </w:t>
      </w:r>
      <w:proofErr w:type="spellStart"/>
      <w:r w:rsidRPr="00386526">
        <w:rPr>
          <w:sz w:val="27"/>
          <w:szCs w:val="27"/>
        </w:rPr>
        <w:t>практика.</w:t>
      </w:r>
      <w:r w:rsidR="00BE2FEC" w:rsidRPr="00386526">
        <w:rPr>
          <w:sz w:val="27"/>
          <w:szCs w:val="27"/>
        </w:rPr>
        <w:t>Лицата</w:t>
      </w:r>
      <w:proofErr w:type="spellEnd"/>
      <w:r w:rsidR="00BE2FEC" w:rsidRPr="00386526">
        <w:rPr>
          <w:sz w:val="27"/>
          <w:szCs w:val="27"/>
        </w:rPr>
        <w:t xml:space="preserve">, идентифицирали признаци на нарушение на сигурността на данните, са длъжни да докладват незабавно на Лицето, отговорно за личните данни, като му предоставят цялата налична информация. </w:t>
      </w:r>
    </w:p>
    <w:p w14:paraId="0EF6021B"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(2) Лицето, отговорно за личните данни, извършва незабавно проверка по подадения сигнал, като се опитва да установи дали е осъществено нарушение на сигурността и кои данни са засегнати.</w:t>
      </w:r>
    </w:p>
    <w:p w14:paraId="0EBB801B"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(3) Лицето, отговорно за личните данни, докладва незабавн</w:t>
      </w:r>
      <w:r w:rsidR="000B1317" w:rsidRPr="00386526">
        <w:rPr>
          <w:sz w:val="27"/>
          <w:szCs w:val="27"/>
        </w:rPr>
        <w:t>о на Директора на учебното</w:t>
      </w:r>
      <w:r w:rsidR="00C35D85" w:rsidRPr="00386526">
        <w:rPr>
          <w:sz w:val="27"/>
          <w:szCs w:val="27"/>
        </w:rPr>
        <w:t xml:space="preserve"> </w:t>
      </w:r>
      <w:r w:rsidR="002A2575" w:rsidRPr="00386526">
        <w:rPr>
          <w:sz w:val="27"/>
          <w:szCs w:val="27"/>
        </w:rPr>
        <w:t xml:space="preserve">заведение </w:t>
      </w:r>
      <w:r w:rsidRPr="00386526">
        <w:rPr>
          <w:sz w:val="27"/>
          <w:szCs w:val="27"/>
        </w:rPr>
        <w:t>наличната информация за нарушението на сигурността, включително информация относно характера на инцидента, времето на установяването му, вида на щетите, предприетите към момента мерки и мерките, които счита, че трябва да се предприемат.</w:t>
      </w:r>
    </w:p>
    <w:p w14:paraId="4A2E4B6C"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(4) След съгласуван</w:t>
      </w:r>
      <w:r w:rsidR="000B1317" w:rsidRPr="00386526">
        <w:rPr>
          <w:sz w:val="27"/>
          <w:szCs w:val="27"/>
        </w:rPr>
        <w:t>е с ръководството на учебното</w:t>
      </w:r>
      <w:r w:rsidR="00C35D85" w:rsidRPr="00386526">
        <w:rPr>
          <w:sz w:val="27"/>
          <w:szCs w:val="27"/>
        </w:rPr>
        <w:t xml:space="preserve"> </w:t>
      </w:r>
      <w:r w:rsidR="002A2575" w:rsidRPr="00386526">
        <w:rPr>
          <w:sz w:val="27"/>
          <w:szCs w:val="27"/>
        </w:rPr>
        <w:t xml:space="preserve"> заведение</w:t>
      </w:r>
      <w:r w:rsidRPr="00386526">
        <w:rPr>
          <w:sz w:val="27"/>
          <w:szCs w:val="27"/>
        </w:rPr>
        <w:t xml:space="preserve">, Лицето, отговорно за личните данни, предприема мерки за предотвратяване или </w:t>
      </w:r>
      <w:r w:rsidRPr="00386526">
        <w:rPr>
          <w:sz w:val="27"/>
          <w:szCs w:val="27"/>
        </w:rPr>
        <w:lastRenderedPageBreak/>
        <w:t xml:space="preserve">намаляване последиците от пробива и възможностите за възстановяване на данните. </w:t>
      </w:r>
    </w:p>
    <w:p w14:paraId="6D10503D"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(5) При спешност, когато съгласуване с ръководството би забавило реакцията и би нанесло големи щети, Лицето, отговорно за личните данни, може по своя преценка да предприеме мерки за предотвратяване или намаляване последиците от нарушението на сигурността. В този случай Лицето, отговорно за личните данни, уведомява незабавно ръководството за предприетите мерки и съобразява последващи действия с получените инструкции.</w:t>
      </w:r>
    </w:p>
    <w:p w14:paraId="25E3247B"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Чл. 18. (1) В случай че нарушението на сигурността създава вероятност от риск за правата и свободите на физическите лица, чиито данн</w:t>
      </w:r>
      <w:r w:rsidR="00146A01" w:rsidRPr="00386526">
        <w:rPr>
          <w:sz w:val="27"/>
          <w:szCs w:val="27"/>
        </w:rPr>
        <w:t>и са засегнати</w:t>
      </w:r>
      <w:r w:rsidRPr="00386526">
        <w:rPr>
          <w:sz w:val="27"/>
          <w:szCs w:val="27"/>
        </w:rPr>
        <w:t xml:space="preserve">, Лицето, отговорно за личните данни, организира уведомяването на КЗЛД. </w:t>
      </w:r>
    </w:p>
    <w:p w14:paraId="15FB40F4" w14:textId="77777777" w:rsidR="00B82715" w:rsidRPr="00386526" w:rsidRDefault="00CE2BBD" w:rsidP="00B82715">
      <w:pPr>
        <w:pStyle w:val="a8"/>
        <w:spacing w:before="0" w:beforeAutospacing="0" w:after="0" w:afterAutospacing="0"/>
        <w:ind w:firstLine="709"/>
        <w:jc w:val="both"/>
        <w:rPr>
          <w:sz w:val="27"/>
          <w:szCs w:val="27"/>
        </w:rPr>
      </w:pPr>
      <w:r w:rsidRPr="00386526">
        <w:rPr>
          <w:sz w:val="27"/>
          <w:szCs w:val="27"/>
        </w:rPr>
        <w:t xml:space="preserve">(2) </w:t>
      </w:r>
      <w:r w:rsidR="00BE2FEC" w:rsidRPr="00386526">
        <w:rPr>
          <w:sz w:val="27"/>
          <w:szCs w:val="27"/>
        </w:rPr>
        <w:t>Уведомлението до КЗЛД съдържа следната информация:</w:t>
      </w:r>
    </w:p>
    <w:p w14:paraId="62F781F1"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 xml:space="preserve">(а) описание на нарушението на сигурността; категориите и приблизителният брой на засегнатите субекти на данни и категориите и приблизителното количество на засегнатите записи на лични данни; </w:t>
      </w:r>
    </w:p>
    <w:p w14:paraId="4C40E852"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 xml:space="preserve">(б) </w:t>
      </w:r>
      <w:r w:rsidR="00326B62" w:rsidRPr="00386526">
        <w:rPr>
          <w:sz w:val="27"/>
          <w:szCs w:val="27"/>
        </w:rPr>
        <w:t xml:space="preserve">посочване на </w:t>
      </w:r>
      <w:r w:rsidRPr="00386526">
        <w:rPr>
          <w:sz w:val="27"/>
          <w:szCs w:val="27"/>
        </w:rPr>
        <w:t xml:space="preserve">името и координатите за връзка на </w:t>
      </w:r>
      <w:r w:rsidR="00326B62" w:rsidRPr="00386526">
        <w:rPr>
          <w:sz w:val="27"/>
          <w:szCs w:val="27"/>
        </w:rPr>
        <w:t>длъжностното лице по защита на данните или на друга точка за контакт, от която може да се получи повече информация;</w:t>
      </w:r>
    </w:p>
    <w:p w14:paraId="711D6F99"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(в) описание на евентуалните последици от нарушението на сигурността;</w:t>
      </w:r>
    </w:p>
    <w:p w14:paraId="114F2A4F"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 xml:space="preserve">(г) описание на предприетите или предложените мерки за справяне с нарушението на сигурността, включително </w:t>
      </w:r>
      <w:r w:rsidR="005474A8" w:rsidRPr="00386526">
        <w:rPr>
          <w:sz w:val="27"/>
          <w:szCs w:val="27"/>
        </w:rPr>
        <w:t xml:space="preserve">по целесъобразност </w:t>
      </w:r>
      <w:r w:rsidRPr="00386526">
        <w:rPr>
          <w:sz w:val="27"/>
          <w:szCs w:val="27"/>
        </w:rPr>
        <w:t>мерки за намаляване на евентуалните неблагоприятни последици.</w:t>
      </w:r>
    </w:p>
    <w:p w14:paraId="2516D791" w14:textId="77777777" w:rsidR="00B82715" w:rsidRPr="00386526" w:rsidRDefault="00CE2BBD" w:rsidP="00B82715">
      <w:pPr>
        <w:pStyle w:val="a8"/>
        <w:spacing w:before="0" w:beforeAutospacing="0" w:after="0" w:afterAutospacing="0"/>
        <w:ind w:firstLine="709"/>
        <w:jc w:val="both"/>
        <w:rPr>
          <w:sz w:val="27"/>
          <w:szCs w:val="27"/>
        </w:rPr>
      </w:pPr>
      <w:r w:rsidRPr="00386526">
        <w:rPr>
          <w:sz w:val="27"/>
          <w:szCs w:val="27"/>
        </w:rPr>
        <w:t>(3</w:t>
      </w:r>
      <w:r w:rsidR="00BE2FEC" w:rsidRPr="00386526">
        <w:rPr>
          <w:sz w:val="27"/>
          <w:szCs w:val="27"/>
        </w:rPr>
        <w:t>) Когато има вероятност нарушението на сигурността на личните данни да породи висок риск за правата и свободите на физическите лица, Лицето, отговорно за личните данни, без ненужно забавяне и при спазване на приложимото законодателство уведомява засегнатите физически лица.</w:t>
      </w:r>
    </w:p>
    <w:p w14:paraId="7858985C"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Чл. 19.</w:t>
      </w:r>
      <w:r w:rsidR="000B1317" w:rsidRPr="00386526">
        <w:rPr>
          <w:sz w:val="27"/>
          <w:szCs w:val="27"/>
        </w:rPr>
        <w:t xml:space="preserve"> (1) Учебното</w:t>
      </w:r>
      <w:r w:rsidR="00DE773A" w:rsidRPr="00386526">
        <w:rPr>
          <w:sz w:val="27"/>
          <w:szCs w:val="27"/>
        </w:rPr>
        <w:t xml:space="preserve"> заведение</w:t>
      </w:r>
      <w:r w:rsidRPr="00386526">
        <w:rPr>
          <w:sz w:val="27"/>
          <w:szCs w:val="27"/>
        </w:rPr>
        <w:t xml:space="preserve"> води регистър на нарушенията на сигурността, който съдържа следната информация:</w:t>
      </w:r>
      <w:r w:rsidR="00B82715" w:rsidRPr="00386526">
        <w:rPr>
          <w:sz w:val="27"/>
          <w:szCs w:val="27"/>
        </w:rPr>
        <w:t xml:space="preserve"> </w:t>
      </w:r>
    </w:p>
    <w:p w14:paraId="79D9F495"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(а) дата на установяване на нарушението</w:t>
      </w:r>
      <w:r w:rsidR="0048270C" w:rsidRPr="00386526">
        <w:rPr>
          <w:sz w:val="27"/>
          <w:szCs w:val="27"/>
        </w:rPr>
        <w:t>-точният момент или дата</w:t>
      </w:r>
      <w:r w:rsidR="00B82715" w:rsidRPr="00386526">
        <w:rPr>
          <w:sz w:val="27"/>
          <w:szCs w:val="27"/>
        </w:rPr>
        <w:t>, на която е открито пробиването</w:t>
      </w:r>
      <w:r w:rsidR="002D0205" w:rsidRPr="00386526">
        <w:rPr>
          <w:sz w:val="27"/>
          <w:szCs w:val="27"/>
        </w:rPr>
        <w:t xml:space="preserve"> на сигурността;</w:t>
      </w:r>
    </w:p>
    <w:p w14:paraId="3988FF60"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 xml:space="preserve">(б) описание на нарушението – източник, вид и мащаб на засегнатите данни, причина </w:t>
      </w:r>
      <w:r w:rsidR="00F4500B" w:rsidRPr="00386526">
        <w:rPr>
          <w:sz w:val="27"/>
          <w:szCs w:val="27"/>
        </w:rPr>
        <w:t>за нарушението</w:t>
      </w:r>
      <w:r w:rsidRPr="00386526">
        <w:rPr>
          <w:sz w:val="27"/>
          <w:szCs w:val="27"/>
        </w:rPr>
        <w:t>;</w:t>
      </w:r>
    </w:p>
    <w:p w14:paraId="57B9DA78"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(в) описание на извършените уведомявания: уведомяване на КЗЛД и засегнатите лица, ако е било извършено;</w:t>
      </w:r>
    </w:p>
    <w:p w14:paraId="0FFF0A35"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(г) предприети мерки за предотвратяване и ограничаване на негативни последици за суб</w:t>
      </w:r>
      <w:r w:rsidR="00F4500B" w:rsidRPr="00386526">
        <w:rPr>
          <w:sz w:val="27"/>
          <w:szCs w:val="27"/>
        </w:rPr>
        <w:t>ектите на данни и за учебното заведение</w:t>
      </w:r>
      <w:r w:rsidRPr="00386526">
        <w:rPr>
          <w:sz w:val="27"/>
          <w:szCs w:val="27"/>
        </w:rPr>
        <w:t>;</w:t>
      </w:r>
    </w:p>
    <w:p w14:paraId="46375A36" w14:textId="77777777" w:rsidR="00B82715" w:rsidRPr="00386526" w:rsidRDefault="00BE2FEC" w:rsidP="00B82715">
      <w:pPr>
        <w:pStyle w:val="a8"/>
        <w:spacing w:before="0" w:beforeAutospacing="0" w:after="0" w:afterAutospacing="0"/>
        <w:ind w:firstLine="709"/>
        <w:jc w:val="both"/>
        <w:rPr>
          <w:sz w:val="27"/>
          <w:szCs w:val="27"/>
        </w:rPr>
      </w:pPr>
      <w:r w:rsidRPr="00386526">
        <w:rPr>
          <w:sz w:val="27"/>
          <w:szCs w:val="27"/>
        </w:rPr>
        <w:t xml:space="preserve">(д) предприети мерки за ограничаване на възможността от последващи нарушения на сигурността. </w:t>
      </w:r>
    </w:p>
    <w:p w14:paraId="327BB046" w14:textId="72C63836" w:rsidR="00BE2FEC" w:rsidRPr="00386526" w:rsidRDefault="00BE2FEC" w:rsidP="00386526">
      <w:pPr>
        <w:pStyle w:val="a8"/>
        <w:spacing w:before="0" w:beforeAutospacing="0" w:after="0" w:afterAutospacing="0"/>
        <w:ind w:firstLine="709"/>
        <w:jc w:val="both"/>
        <w:rPr>
          <w:sz w:val="27"/>
          <w:szCs w:val="27"/>
        </w:rPr>
      </w:pPr>
      <w:r w:rsidRPr="00386526">
        <w:rPr>
          <w:sz w:val="27"/>
          <w:szCs w:val="27"/>
        </w:rPr>
        <w:t>(2) Регистърът се води в електронен формат от Лицето, отговорно за личните данни.</w:t>
      </w:r>
    </w:p>
    <w:p w14:paraId="4E2629F9" w14:textId="5A60A467" w:rsidR="00BE2FEC" w:rsidRPr="00386526" w:rsidRDefault="009063F4" w:rsidP="009063F4">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XII</w:t>
      </w:r>
      <w:r w:rsidRPr="00386526">
        <w:rPr>
          <w:rFonts w:ascii="Times New Roman" w:hAnsi="Times New Roman"/>
          <w:b/>
          <w:sz w:val="27"/>
          <w:szCs w:val="27"/>
          <w:lang w:val="bg-BG"/>
        </w:rPr>
        <w:t xml:space="preserve">. </w:t>
      </w:r>
      <w:r w:rsidR="00BE2FEC" w:rsidRPr="00386526">
        <w:rPr>
          <w:rFonts w:ascii="Times New Roman" w:hAnsi="Times New Roman"/>
          <w:b/>
          <w:sz w:val="27"/>
          <w:szCs w:val="27"/>
          <w:lang w:val="bg-BG"/>
        </w:rPr>
        <w:t>ПРЕДОСТAВЯНЕ НА ЛИЧНИ ДАННИ НА ТРЕТИ ЛИЦА</w:t>
      </w:r>
    </w:p>
    <w:p w14:paraId="2925064E" w14:textId="77777777" w:rsidR="00BE2FEC" w:rsidRPr="00386526" w:rsidRDefault="00BE2FEC" w:rsidP="00BE2FEC">
      <w:pPr>
        <w:spacing w:after="0" w:line="240" w:lineRule="auto"/>
        <w:jc w:val="center"/>
        <w:rPr>
          <w:rFonts w:ascii="Times New Roman" w:hAnsi="Times New Roman"/>
          <w:b/>
          <w:sz w:val="27"/>
          <w:szCs w:val="27"/>
          <w:lang w:val="bg-BG"/>
        </w:rPr>
      </w:pPr>
    </w:p>
    <w:p w14:paraId="0C6FB7CE" w14:textId="7ABC5ED1" w:rsidR="00BE2FEC" w:rsidRPr="00386526" w:rsidRDefault="00BE2FEC"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20.</w:t>
      </w:r>
      <w:r w:rsidR="00BF1618" w:rsidRPr="00386526">
        <w:rPr>
          <w:rFonts w:ascii="Times New Roman" w:hAnsi="Times New Roman"/>
          <w:sz w:val="27"/>
          <w:szCs w:val="27"/>
          <w:lang w:val="bg-BG"/>
        </w:rPr>
        <w:t xml:space="preserve"> (1) Учебното</w:t>
      </w:r>
      <w:r w:rsidR="000E4084" w:rsidRPr="00386526">
        <w:rPr>
          <w:rFonts w:ascii="Times New Roman" w:hAnsi="Times New Roman"/>
          <w:sz w:val="27"/>
          <w:szCs w:val="27"/>
          <w:lang w:val="bg-BG"/>
        </w:rPr>
        <w:t xml:space="preserve"> заведение </w:t>
      </w:r>
      <w:r w:rsidRPr="00386526">
        <w:rPr>
          <w:rFonts w:ascii="Times New Roman" w:hAnsi="Times New Roman"/>
          <w:sz w:val="27"/>
          <w:szCs w:val="27"/>
          <w:lang w:val="bg-BG"/>
        </w:rPr>
        <w:t>може при необходимост да предоставя лични данни на трети лица, действащи в качеството на обработващ,</w:t>
      </w:r>
      <w:r w:rsidR="00D77CAD" w:rsidRPr="00386526">
        <w:rPr>
          <w:rFonts w:ascii="Times New Roman" w:hAnsi="Times New Roman"/>
          <w:sz w:val="27"/>
          <w:szCs w:val="27"/>
          <w:lang w:val="bg-BG"/>
        </w:rPr>
        <w:t xml:space="preserve"> </w:t>
      </w:r>
      <w:r w:rsidR="000E4084" w:rsidRPr="00386526">
        <w:rPr>
          <w:rFonts w:ascii="Times New Roman" w:hAnsi="Times New Roman"/>
          <w:sz w:val="27"/>
          <w:szCs w:val="27"/>
          <w:lang w:val="bg-BG"/>
        </w:rPr>
        <w:t>когато това е предвидено в нормативен акт</w:t>
      </w:r>
      <w:r w:rsidR="00D77CAD" w:rsidRPr="00386526">
        <w:rPr>
          <w:rFonts w:ascii="Times New Roman" w:hAnsi="Times New Roman"/>
          <w:sz w:val="27"/>
          <w:szCs w:val="27"/>
          <w:lang w:val="bg-BG"/>
        </w:rPr>
        <w:t xml:space="preserve"> или</w:t>
      </w:r>
      <w:r w:rsidRPr="00386526">
        <w:rPr>
          <w:rFonts w:ascii="Times New Roman" w:hAnsi="Times New Roman"/>
          <w:sz w:val="27"/>
          <w:szCs w:val="27"/>
          <w:lang w:val="bg-BG"/>
        </w:rPr>
        <w:t xml:space="preserve"> въз основа на изричен договор.</w:t>
      </w:r>
    </w:p>
    <w:p w14:paraId="34EB08AB" w14:textId="77777777" w:rsidR="00BE2FEC" w:rsidRPr="00386526" w:rsidRDefault="00BE2FEC"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 xml:space="preserve">(2) В случаите на предоставяне на </w:t>
      </w:r>
      <w:r w:rsidR="008365C1" w:rsidRPr="00386526">
        <w:rPr>
          <w:rFonts w:ascii="Times New Roman" w:hAnsi="Times New Roman"/>
          <w:sz w:val="27"/>
          <w:szCs w:val="27"/>
          <w:lang w:val="bg-BG"/>
        </w:rPr>
        <w:t xml:space="preserve">лични данни </w:t>
      </w:r>
      <w:r w:rsidR="00D77CAD" w:rsidRPr="00386526">
        <w:rPr>
          <w:rFonts w:ascii="Times New Roman" w:hAnsi="Times New Roman"/>
          <w:sz w:val="27"/>
          <w:szCs w:val="27"/>
          <w:lang w:val="bg-BG"/>
        </w:rPr>
        <w:t>, учебното заведение</w:t>
      </w:r>
      <w:r w:rsidRPr="00386526">
        <w:rPr>
          <w:rFonts w:ascii="Times New Roman" w:hAnsi="Times New Roman"/>
          <w:sz w:val="27"/>
          <w:szCs w:val="27"/>
          <w:lang w:val="bg-BG"/>
        </w:rPr>
        <w:t>:</w:t>
      </w:r>
    </w:p>
    <w:p w14:paraId="37B84FC1" w14:textId="77777777" w:rsidR="00BE2FEC" w:rsidRPr="00386526" w:rsidRDefault="00BE2FEC"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lastRenderedPageBreak/>
        <w:t>(а) изисква достатъчно гаранции от обработващия за спазване на законовите изисквания и добрите практики за обработка и защита на личните данни;</w:t>
      </w:r>
    </w:p>
    <w:p w14:paraId="34D86B77" w14:textId="77777777" w:rsidR="00BE2FEC" w:rsidRPr="00386526" w:rsidRDefault="00BE2FEC"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(б) сключва писмено споразумение</w:t>
      </w:r>
      <w:r w:rsidR="00D77CAD" w:rsidRPr="00386526">
        <w:rPr>
          <w:rFonts w:ascii="Times New Roman" w:hAnsi="Times New Roman"/>
          <w:sz w:val="27"/>
          <w:szCs w:val="27"/>
          <w:lang w:val="bg-BG"/>
        </w:rPr>
        <w:t xml:space="preserve">, </w:t>
      </w:r>
      <w:r w:rsidR="00F7055C" w:rsidRPr="00386526">
        <w:rPr>
          <w:rFonts w:ascii="Times New Roman" w:hAnsi="Times New Roman"/>
          <w:sz w:val="27"/>
          <w:szCs w:val="27"/>
          <w:lang w:val="bg-BG"/>
        </w:rPr>
        <w:t xml:space="preserve">като </w:t>
      </w:r>
      <w:r w:rsidR="00D77CAD" w:rsidRPr="00386526">
        <w:rPr>
          <w:rFonts w:ascii="Times New Roman" w:hAnsi="Times New Roman"/>
          <w:sz w:val="27"/>
          <w:szCs w:val="27"/>
          <w:lang w:val="bg-BG"/>
        </w:rPr>
        <w:t>лицето подписва декларация</w:t>
      </w:r>
      <w:r w:rsidRPr="00386526">
        <w:rPr>
          <w:rFonts w:ascii="Times New Roman" w:hAnsi="Times New Roman"/>
          <w:sz w:val="27"/>
          <w:szCs w:val="27"/>
          <w:lang w:val="bg-BG"/>
        </w:rPr>
        <w:t xml:space="preserve"> или </w:t>
      </w:r>
      <w:r w:rsidR="00D77CAD" w:rsidRPr="00386526">
        <w:rPr>
          <w:rFonts w:ascii="Times New Roman" w:hAnsi="Times New Roman"/>
          <w:sz w:val="27"/>
          <w:szCs w:val="27"/>
          <w:lang w:val="bg-BG"/>
        </w:rPr>
        <w:t xml:space="preserve">се изготвя </w:t>
      </w:r>
      <w:r w:rsidRPr="00386526">
        <w:rPr>
          <w:rFonts w:ascii="Times New Roman" w:hAnsi="Times New Roman"/>
          <w:sz w:val="27"/>
          <w:szCs w:val="27"/>
          <w:lang w:val="bg-BG"/>
        </w:rPr>
        <w:t>друг правен акт с идентично действие, който урежда задълженията на обработващия и отговаря на изискванията на чл. 28 от Регламент (ЕС) 2016/679;</w:t>
      </w:r>
    </w:p>
    <w:p w14:paraId="6D9F9197" w14:textId="77777777" w:rsidR="00BE2FEC" w:rsidRPr="00386526" w:rsidRDefault="00BE2FEC"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(в) информира физическите лица, чиито данни ще бъдат предоставени на обработващ.</w:t>
      </w:r>
    </w:p>
    <w:p w14:paraId="1DA13423" w14:textId="77777777" w:rsidR="00BE2FEC" w:rsidRPr="00386526" w:rsidRDefault="00BE2FEC"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(3) Обработване на лични данни от обработващи извън ЕС/ЕИП е допустимо само когато:</w:t>
      </w:r>
      <w:r w:rsidR="00AD0B90" w:rsidRPr="00386526">
        <w:rPr>
          <w:rFonts w:ascii="Times New Roman" w:hAnsi="Times New Roman"/>
          <w:sz w:val="27"/>
          <w:szCs w:val="27"/>
          <w:lang w:val="bg-BG"/>
        </w:rPr>
        <w:t xml:space="preserve"> </w:t>
      </w:r>
    </w:p>
    <w:p w14:paraId="4C59D3F1" w14:textId="1F310EDC" w:rsidR="00B82715" w:rsidRPr="00386526" w:rsidRDefault="00BE2FEC"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(а)</w:t>
      </w:r>
      <w:r w:rsidR="00B82715" w:rsidRPr="00386526">
        <w:rPr>
          <w:rFonts w:ascii="Times New Roman" w:hAnsi="Times New Roman"/>
          <w:sz w:val="27"/>
          <w:szCs w:val="27"/>
          <w:lang w:val="bg-BG"/>
        </w:rPr>
        <w:t xml:space="preserve"> </w:t>
      </w:r>
      <w:r w:rsidR="000C677D" w:rsidRPr="00386526">
        <w:rPr>
          <w:rFonts w:ascii="Times New Roman" w:hAnsi="Times New Roman"/>
          <w:sz w:val="27"/>
          <w:szCs w:val="27"/>
          <w:lang w:val="bg-BG"/>
        </w:rPr>
        <w:t>о</w:t>
      </w:r>
      <w:r w:rsidR="00E323C7" w:rsidRPr="00386526">
        <w:rPr>
          <w:rFonts w:ascii="Times New Roman" w:hAnsi="Times New Roman"/>
          <w:sz w:val="27"/>
          <w:szCs w:val="27"/>
          <w:lang w:val="bg-BG"/>
        </w:rPr>
        <w:t xml:space="preserve">бработването на лични данни от обработващи извън ЕС/ЕИП е допустимо само при спазване на конкретни условия и </w:t>
      </w:r>
      <w:proofErr w:type="spellStart"/>
      <w:r w:rsidR="00E323C7" w:rsidRPr="00386526">
        <w:rPr>
          <w:rFonts w:ascii="Times New Roman" w:hAnsi="Times New Roman"/>
          <w:sz w:val="27"/>
          <w:szCs w:val="27"/>
          <w:lang w:val="bg-BG"/>
        </w:rPr>
        <w:t>гаранции,съгласно</w:t>
      </w:r>
      <w:proofErr w:type="spellEnd"/>
      <w:r w:rsidR="00E323C7" w:rsidRPr="00386526">
        <w:rPr>
          <w:rFonts w:ascii="Times New Roman" w:hAnsi="Times New Roman"/>
          <w:sz w:val="27"/>
          <w:szCs w:val="27"/>
          <w:lang w:val="bg-BG"/>
        </w:rPr>
        <w:t xml:space="preserve"> Общия регламент за защита на данните(ОРЗД/</w:t>
      </w:r>
      <w:r w:rsidR="00E323C7" w:rsidRPr="00386526">
        <w:rPr>
          <w:rFonts w:ascii="Times New Roman" w:hAnsi="Times New Roman"/>
          <w:sz w:val="27"/>
          <w:szCs w:val="27"/>
        </w:rPr>
        <w:t>GDPR</w:t>
      </w:r>
      <w:r w:rsidR="00E323C7" w:rsidRPr="00386526">
        <w:rPr>
          <w:rFonts w:ascii="Times New Roman" w:hAnsi="Times New Roman"/>
          <w:sz w:val="27"/>
          <w:szCs w:val="27"/>
          <w:lang w:val="bg-BG"/>
        </w:rPr>
        <w:t>)</w:t>
      </w:r>
      <w:r w:rsidR="00B82715" w:rsidRPr="00386526">
        <w:rPr>
          <w:rFonts w:ascii="Times New Roman" w:hAnsi="Times New Roman"/>
          <w:sz w:val="27"/>
          <w:szCs w:val="27"/>
          <w:lang w:val="bg-BG"/>
        </w:rPr>
        <w:t xml:space="preserve">. </w:t>
      </w:r>
      <w:r w:rsidR="00E323C7" w:rsidRPr="00386526">
        <w:rPr>
          <w:rFonts w:ascii="Times New Roman" w:hAnsi="Times New Roman"/>
          <w:sz w:val="27"/>
          <w:szCs w:val="27"/>
          <w:lang w:val="bg-BG"/>
        </w:rPr>
        <w:t xml:space="preserve">То е допустимо при наличие на адекватно ниво на защита, признато с решение на Европейската </w:t>
      </w:r>
      <w:proofErr w:type="spellStart"/>
      <w:r w:rsidR="00E323C7" w:rsidRPr="00386526">
        <w:rPr>
          <w:rFonts w:ascii="Times New Roman" w:hAnsi="Times New Roman"/>
          <w:sz w:val="27"/>
          <w:szCs w:val="27"/>
          <w:lang w:val="bg-BG"/>
        </w:rPr>
        <w:t>комисия,подходящи</w:t>
      </w:r>
      <w:proofErr w:type="spellEnd"/>
      <w:r w:rsidR="00E323C7" w:rsidRPr="00386526">
        <w:rPr>
          <w:rFonts w:ascii="Times New Roman" w:hAnsi="Times New Roman"/>
          <w:sz w:val="27"/>
          <w:szCs w:val="27"/>
          <w:lang w:val="bg-BG"/>
        </w:rPr>
        <w:t xml:space="preserve"> гаранции като стандартни клаузи,</w:t>
      </w:r>
      <w:r w:rsidR="00B82715" w:rsidRPr="00386526">
        <w:rPr>
          <w:rFonts w:ascii="Times New Roman" w:hAnsi="Times New Roman"/>
          <w:sz w:val="27"/>
          <w:szCs w:val="27"/>
          <w:lang w:val="bg-BG"/>
        </w:rPr>
        <w:t xml:space="preserve"> </w:t>
      </w:r>
      <w:r w:rsidR="00E323C7" w:rsidRPr="00386526">
        <w:rPr>
          <w:rFonts w:ascii="Times New Roman" w:hAnsi="Times New Roman"/>
          <w:sz w:val="27"/>
          <w:szCs w:val="27"/>
          <w:lang w:val="bg-BG"/>
        </w:rPr>
        <w:t>изрично съгласие на субекта след оценка на рисковете,</w:t>
      </w:r>
      <w:r w:rsidR="00F7055C" w:rsidRPr="00386526">
        <w:rPr>
          <w:rFonts w:ascii="Times New Roman" w:hAnsi="Times New Roman"/>
          <w:sz w:val="27"/>
          <w:szCs w:val="27"/>
          <w:lang w:val="bg-BG"/>
        </w:rPr>
        <w:t xml:space="preserve"> </w:t>
      </w:r>
      <w:r w:rsidR="00E323C7" w:rsidRPr="00386526">
        <w:rPr>
          <w:rFonts w:ascii="Times New Roman" w:hAnsi="Times New Roman"/>
          <w:sz w:val="27"/>
          <w:szCs w:val="27"/>
          <w:lang w:val="bg-BG"/>
        </w:rPr>
        <w:t xml:space="preserve">или при конкретни правни </w:t>
      </w:r>
      <w:proofErr w:type="spellStart"/>
      <w:r w:rsidR="00E323C7" w:rsidRPr="00386526">
        <w:rPr>
          <w:rFonts w:ascii="Times New Roman" w:hAnsi="Times New Roman"/>
          <w:sz w:val="27"/>
          <w:szCs w:val="27"/>
          <w:lang w:val="bg-BG"/>
        </w:rPr>
        <w:t>необходимости</w:t>
      </w:r>
      <w:proofErr w:type="spellEnd"/>
      <w:r w:rsidR="00E323C7" w:rsidRPr="00386526">
        <w:rPr>
          <w:rFonts w:ascii="Times New Roman" w:hAnsi="Times New Roman"/>
          <w:sz w:val="27"/>
          <w:szCs w:val="27"/>
          <w:lang w:val="bg-BG"/>
        </w:rPr>
        <w:t>,</w:t>
      </w:r>
      <w:r w:rsidR="00B82715" w:rsidRPr="00386526">
        <w:rPr>
          <w:rFonts w:ascii="Times New Roman" w:hAnsi="Times New Roman"/>
          <w:sz w:val="27"/>
          <w:szCs w:val="27"/>
          <w:lang w:val="bg-BG"/>
        </w:rPr>
        <w:t xml:space="preserve"> </w:t>
      </w:r>
      <w:r w:rsidR="00E323C7" w:rsidRPr="00386526">
        <w:rPr>
          <w:rFonts w:ascii="Times New Roman" w:hAnsi="Times New Roman"/>
          <w:sz w:val="27"/>
          <w:szCs w:val="27"/>
          <w:lang w:val="bg-BG"/>
        </w:rPr>
        <w:t>р</w:t>
      </w:r>
      <w:r w:rsidR="00365177" w:rsidRPr="00386526">
        <w:rPr>
          <w:rFonts w:ascii="Times New Roman" w:hAnsi="Times New Roman"/>
          <w:sz w:val="27"/>
          <w:szCs w:val="27"/>
          <w:lang w:val="bg-BG"/>
        </w:rPr>
        <w:t>егламентирани в ОРЗД.</w:t>
      </w:r>
      <w:r w:rsidR="004B47C5" w:rsidRPr="00386526">
        <w:rPr>
          <w:sz w:val="27"/>
          <w:szCs w:val="27"/>
          <w:lang w:val="bg-BG"/>
        </w:rPr>
        <w:t xml:space="preserve"> </w:t>
      </w:r>
    </w:p>
    <w:p w14:paraId="2D24AB5B" w14:textId="1FD8C95A" w:rsidR="00B82715" w:rsidRPr="00386526" w:rsidRDefault="000C677D"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(б) н</w:t>
      </w:r>
      <w:r w:rsidR="00BE2FEC" w:rsidRPr="00386526">
        <w:rPr>
          <w:rFonts w:ascii="Times New Roman" w:hAnsi="Times New Roman"/>
          <w:sz w:val="27"/>
          <w:szCs w:val="27"/>
          <w:lang w:val="bg-BG"/>
        </w:rPr>
        <w:t xml:space="preserve">алице са подходящи мерки за защита </w:t>
      </w:r>
      <w:r w:rsidR="0016137C" w:rsidRPr="00386526">
        <w:rPr>
          <w:rFonts w:ascii="Times New Roman" w:hAnsi="Times New Roman"/>
          <w:sz w:val="27"/>
          <w:szCs w:val="27"/>
          <w:lang w:val="bg-BG"/>
        </w:rPr>
        <w:t>– като например</w:t>
      </w:r>
      <w:r w:rsidR="00BE2FEC" w:rsidRPr="00386526">
        <w:rPr>
          <w:rFonts w:ascii="Times New Roman" w:hAnsi="Times New Roman"/>
          <w:sz w:val="27"/>
          <w:szCs w:val="27"/>
          <w:lang w:val="bg-BG"/>
        </w:rPr>
        <w:t>, стандартни договорни клаузи, одобрени от Европейската Комисия, одобрен кодекс за поведение или сертификационен механизъм;</w:t>
      </w:r>
    </w:p>
    <w:p w14:paraId="72CE7DA0" w14:textId="3BB06110" w:rsidR="00B82715" w:rsidRPr="00386526" w:rsidRDefault="000C677D"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(в) с</w:t>
      </w:r>
      <w:r w:rsidR="00BE2FEC" w:rsidRPr="00386526">
        <w:rPr>
          <w:rFonts w:ascii="Times New Roman" w:hAnsi="Times New Roman"/>
          <w:sz w:val="27"/>
          <w:szCs w:val="27"/>
          <w:lang w:val="bg-BG"/>
        </w:rPr>
        <w:t>убектът на данни е дал своето изрично съгласие за трансфера, след като е информ</w:t>
      </w:r>
      <w:r w:rsidR="00B82715" w:rsidRPr="00386526">
        <w:rPr>
          <w:rFonts w:ascii="Times New Roman" w:hAnsi="Times New Roman"/>
          <w:sz w:val="27"/>
          <w:szCs w:val="27"/>
          <w:lang w:val="bg-BG"/>
        </w:rPr>
        <w:t xml:space="preserve">иран за възможните рискове; </w:t>
      </w:r>
    </w:p>
    <w:p w14:paraId="76B64C79" w14:textId="21E52683" w:rsidR="00BE2FEC" w:rsidRPr="00386526" w:rsidRDefault="000C677D" w:rsidP="00B82715">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(г) т</w:t>
      </w:r>
      <w:r w:rsidR="00BE2FEC" w:rsidRPr="00386526">
        <w:rPr>
          <w:rFonts w:ascii="Times New Roman" w:hAnsi="Times New Roman"/>
          <w:sz w:val="27"/>
          <w:szCs w:val="27"/>
          <w:lang w:val="bg-BG"/>
        </w:rPr>
        <w:t>рансферът е необходим за една от целите, изброени в ОРЗД, включително изпълнението на договор със субекта, защита на обществения интерес, установяване и защита на правни спорове, защита на жизненоважните интереси на субекта на данни в случаите, когато той е физически или юридически неспособен да даде съгласие.</w:t>
      </w:r>
    </w:p>
    <w:p w14:paraId="4AA0A6C8" w14:textId="77777777" w:rsidR="00BE2FEC" w:rsidRPr="00386526" w:rsidRDefault="00BE2FEC" w:rsidP="00386526">
      <w:pPr>
        <w:spacing w:after="0" w:line="240" w:lineRule="auto"/>
        <w:rPr>
          <w:rFonts w:ascii="Times New Roman" w:hAnsi="Times New Roman"/>
          <w:b/>
          <w:sz w:val="27"/>
          <w:szCs w:val="27"/>
          <w:lang w:val="bg-BG"/>
        </w:rPr>
      </w:pPr>
    </w:p>
    <w:p w14:paraId="102B24FF" w14:textId="501D1CF4" w:rsidR="00BE2FEC" w:rsidRPr="00386526" w:rsidRDefault="008A2F11" w:rsidP="008A2F11">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XIII</w:t>
      </w:r>
      <w:r w:rsidRPr="00386526">
        <w:rPr>
          <w:rFonts w:ascii="Times New Roman" w:hAnsi="Times New Roman"/>
          <w:b/>
          <w:sz w:val="27"/>
          <w:szCs w:val="27"/>
          <w:lang w:val="bg-BG"/>
        </w:rPr>
        <w:t xml:space="preserve">. </w:t>
      </w:r>
      <w:r w:rsidR="00BE2FEC" w:rsidRPr="00386526">
        <w:rPr>
          <w:rFonts w:ascii="Times New Roman" w:hAnsi="Times New Roman"/>
          <w:b/>
          <w:sz w:val="27"/>
          <w:szCs w:val="27"/>
          <w:lang w:val="bg-BG"/>
        </w:rPr>
        <w:t>ОЦЕНКА НА ВЪЗДЕЙСТВИЕТО ВЪРХУ ЗАЩИТАТА НА ДАННИТЕ</w:t>
      </w:r>
    </w:p>
    <w:p w14:paraId="6236F20C" w14:textId="77777777" w:rsidR="00BE2FEC" w:rsidRPr="00386526" w:rsidRDefault="00BE2FEC" w:rsidP="008A2F11">
      <w:pPr>
        <w:spacing w:after="0" w:line="240" w:lineRule="auto"/>
        <w:jc w:val="center"/>
        <w:rPr>
          <w:rFonts w:ascii="Times New Roman" w:hAnsi="Times New Roman"/>
          <w:b/>
          <w:sz w:val="27"/>
          <w:szCs w:val="27"/>
          <w:lang w:val="bg-BG"/>
        </w:rPr>
      </w:pPr>
    </w:p>
    <w:p w14:paraId="70F0A507" w14:textId="11A3A1FA" w:rsidR="00E16301" w:rsidRPr="00386526" w:rsidRDefault="00BE2FEC" w:rsidP="004B3661">
      <w:pPr>
        <w:spacing w:after="0" w:line="240" w:lineRule="auto"/>
        <w:ind w:firstLine="709"/>
        <w:jc w:val="both"/>
        <w:rPr>
          <w:rFonts w:ascii="Times New Roman" w:eastAsia="Times New Roman" w:hAnsi="Times New Roman"/>
          <w:sz w:val="27"/>
          <w:szCs w:val="27"/>
          <w:lang w:val="bg-BG"/>
        </w:rPr>
      </w:pPr>
      <w:r w:rsidRPr="00386526">
        <w:rPr>
          <w:rFonts w:ascii="Times New Roman" w:hAnsi="Times New Roman"/>
          <w:sz w:val="27"/>
          <w:szCs w:val="27"/>
          <w:lang w:val="bg-BG"/>
        </w:rPr>
        <w:t>Чл. 21. (1)</w:t>
      </w:r>
      <w:r w:rsidR="00FF5497" w:rsidRPr="00386526">
        <w:rPr>
          <w:rFonts w:ascii="Times New Roman" w:eastAsia="Times New Roman" w:hAnsi="Times New Roman"/>
          <w:sz w:val="27"/>
          <w:szCs w:val="27"/>
          <w:lang w:val="bg-BG"/>
        </w:rPr>
        <w:t xml:space="preserve"> Оценката на въздействието върху защитата на данните (ОВЗД/</w:t>
      </w:r>
      <w:r w:rsidR="00FF5497" w:rsidRPr="00386526">
        <w:rPr>
          <w:rFonts w:ascii="Times New Roman" w:eastAsia="Times New Roman" w:hAnsi="Times New Roman"/>
          <w:sz w:val="27"/>
          <w:szCs w:val="27"/>
        </w:rPr>
        <w:t>DPIA</w:t>
      </w:r>
      <w:r w:rsidR="00FF5497" w:rsidRPr="00386526">
        <w:rPr>
          <w:rFonts w:ascii="Times New Roman" w:eastAsia="Times New Roman" w:hAnsi="Times New Roman"/>
          <w:sz w:val="27"/>
          <w:szCs w:val="27"/>
          <w:lang w:val="bg-BG"/>
        </w:rPr>
        <w:t xml:space="preserve">) в училище е задължителен процес по чл. 35 от </w:t>
      </w:r>
      <w:hyperlink r:id="rId8" w:tgtFrame="_blank" w:history="1">
        <w:r w:rsidR="00FF5497" w:rsidRPr="00386526">
          <w:rPr>
            <w:rFonts w:ascii="Times New Roman" w:eastAsia="Times New Roman" w:hAnsi="Times New Roman"/>
            <w:sz w:val="27"/>
            <w:szCs w:val="27"/>
            <w:u w:val="single"/>
          </w:rPr>
          <w:t>GDPR</w:t>
        </w:r>
      </w:hyperlink>
      <w:r w:rsidR="00FF5497" w:rsidRPr="00386526">
        <w:rPr>
          <w:rFonts w:ascii="Times New Roman" w:eastAsia="Times New Roman" w:hAnsi="Times New Roman"/>
          <w:sz w:val="27"/>
          <w:szCs w:val="27"/>
          <w:lang w:val="bg-BG"/>
        </w:rPr>
        <w:t>, когато предвидените операции по обработване могат да породят висок риск за правата и свобо</w:t>
      </w:r>
      <w:r w:rsidR="00414FE3" w:rsidRPr="00386526">
        <w:rPr>
          <w:rFonts w:ascii="Times New Roman" w:eastAsia="Times New Roman" w:hAnsi="Times New Roman"/>
          <w:sz w:val="27"/>
          <w:szCs w:val="27"/>
          <w:lang w:val="bg-BG"/>
        </w:rPr>
        <w:t>дите на ученици, родители и персонал.</w:t>
      </w:r>
    </w:p>
    <w:p w14:paraId="5AF7E23F" w14:textId="77777777" w:rsidR="00E16301" w:rsidRPr="00386526" w:rsidRDefault="00E16301" w:rsidP="00B83AC1">
      <w:pPr>
        <w:spacing w:line="240" w:lineRule="auto"/>
        <w:jc w:val="both"/>
        <w:rPr>
          <w:rFonts w:ascii="Times New Roman" w:eastAsia="Times New Roman" w:hAnsi="Times New Roman"/>
          <w:sz w:val="27"/>
          <w:szCs w:val="27"/>
          <w:lang w:val="bg-BG"/>
        </w:rPr>
      </w:pPr>
      <w:r w:rsidRPr="00386526">
        <w:rPr>
          <w:rFonts w:ascii="Times New Roman" w:eastAsia="Times New Roman" w:hAnsi="Times New Roman"/>
          <w:sz w:val="27"/>
          <w:szCs w:val="27"/>
          <w:lang w:val="bg-BG"/>
        </w:rPr>
        <w:t xml:space="preserve">Тъй като децата се считат за „уязвими субекти“, училищата попадат под по-строг контрол. Съгласно критериите на </w:t>
      </w:r>
      <w:hyperlink r:id="rId9" w:tgtFrame="_blank" w:history="1">
        <w:r w:rsidRPr="00386526">
          <w:rPr>
            <w:rFonts w:ascii="Times New Roman" w:eastAsia="Times New Roman" w:hAnsi="Times New Roman"/>
            <w:sz w:val="27"/>
            <w:szCs w:val="27"/>
            <w:u w:val="single"/>
            <w:lang w:val="bg-BG"/>
          </w:rPr>
          <w:t>Комисията за защита на личните данни (КЗЛД)</w:t>
        </w:r>
      </w:hyperlink>
      <w:r w:rsidRPr="00386526">
        <w:rPr>
          <w:rFonts w:ascii="Times New Roman" w:eastAsia="Times New Roman" w:hAnsi="Times New Roman"/>
          <w:sz w:val="27"/>
          <w:szCs w:val="27"/>
          <w:lang w:val="bg-BG"/>
        </w:rPr>
        <w:t xml:space="preserve"> ОВЗД е задължителна в конкретни ситуации в образователната среда.</w:t>
      </w:r>
    </w:p>
    <w:p w14:paraId="4E6FFCF7" w14:textId="77777777" w:rsidR="00FF5497" w:rsidRPr="00386526" w:rsidRDefault="00657941" w:rsidP="0000300B">
      <w:pPr>
        <w:spacing w:line="240" w:lineRule="auto"/>
        <w:ind w:firstLine="709"/>
        <w:rPr>
          <w:rFonts w:ascii="Times New Roman" w:eastAsia="Times New Roman" w:hAnsi="Times New Roman"/>
          <w:bCs/>
          <w:sz w:val="27"/>
          <w:szCs w:val="27"/>
          <w:lang w:val="bg-BG"/>
        </w:rPr>
      </w:pPr>
      <w:r w:rsidRPr="00386526">
        <w:rPr>
          <w:rFonts w:ascii="Times New Roman" w:eastAsia="Times New Roman" w:hAnsi="Times New Roman"/>
          <w:bCs/>
          <w:sz w:val="27"/>
          <w:szCs w:val="27"/>
          <w:lang w:val="bg-BG"/>
        </w:rPr>
        <w:t xml:space="preserve">(2) </w:t>
      </w:r>
      <w:r w:rsidR="00FF5497" w:rsidRPr="00386526">
        <w:rPr>
          <w:rFonts w:ascii="Times New Roman" w:eastAsia="Times New Roman" w:hAnsi="Times New Roman"/>
          <w:bCs/>
          <w:sz w:val="27"/>
          <w:szCs w:val="27"/>
          <w:lang w:val="bg-BG"/>
        </w:rPr>
        <w:t>Кога се изисква ОВЗД в училище</w:t>
      </w:r>
      <w:r w:rsidR="0000300B" w:rsidRPr="00386526">
        <w:rPr>
          <w:rFonts w:ascii="Times New Roman" w:eastAsia="Times New Roman" w:hAnsi="Times New Roman"/>
          <w:bCs/>
          <w:sz w:val="27"/>
          <w:szCs w:val="27"/>
          <w:lang w:val="bg-BG"/>
        </w:rPr>
        <w:t>:</w:t>
      </w:r>
    </w:p>
    <w:p w14:paraId="39486E11" w14:textId="77777777" w:rsidR="00FF5497" w:rsidRPr="00386526" w:rsidRDefault="00657941" w:rsidP="0000300B">
      <w:pPr>
        <w:spacing w:after="0"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(а) </w:t>
      </w:r>
      <w:r w:rsidR="001D7432" w:rsidRPr="00386526">
        <w:rPr>
          <w:rFonts w:ascii="Times New Roman" w:eastAsia="Times New Roman" w:hAnsi="Times New Roman"/>
          <w:bCs/>
          <w:sz w:val="27"/>
          <w:szCs w:val="27"/>
          <w:lang w:val="bg-BG"/>
        </w:rPr>
        <w:t>в</w:t>
      </w:r>
      <w:r w:rsidR="00FF5497" w:rsidRPr="00386526">
        <w:rPr>
          <w:rFonts w:ascii="Times New Roman" w:eastAsia="Times New Roman" w:hAnsi="Times New Roman"/>
          <w:bCs/>
          <w:sz w:val="27"/>
          <w:szCs w:val="27"/>
          <w:lang w:val="bg-BG"/>
        </w:rPr>
        <w:t>исокорискови дейности:</w:t>
      </w:r>
      <w:r w:rsidR="00FF5497" w:rsidRPr="00386526">
        <w:rPr>
          <w:rFonts w:ascii="Times New Roman" w:eastAsia="Times New Roman" w:hAnsi="Times New Roman"/>
          <w:sz w:val="27"/>
          <w:szCs w:val="27"/>
          <w:lang w:val="bg-BG"/>
        </w:rPr>
        <w:t xml:space="preserve"> </w:t>
      </w:r>
      <w:r w:rsidR="00FF5497" w:rsidRPr="00386526">
        <w:rPr>
          <w:rFonts w:ascii="Times New Roman" w:eastAsia="Times New Roman" w:hAnsi="Times New Roman"/>
          <w:sz w:val="27"/>
          <w:szCs w:val="27"/>
          <w:u w:val="single"/>
          <w:lang w:val="bg-BG"/>
        </w:rPr>
        <w:t>Комисия з</w:t>
      </w:r>
      <w:r w:rsidR="0000300B" w:rsidRPr="00386526">
        <w:rPr>
          <w:rFonts w:ascii="Times New Roman" w:eastAsia="Times New Roman" w:hAnsi="Times New Roman"/>
          <w:sz w:val="27"/>
          <w:szCs w:val="27"/>
          <w:u w:val="single"/>
          <w:lang w:val="bg-BG"/>
        </w:rPr>
        <w:t>а защита на личните данни (КЗЛД)</w:t>
      </w:r>
      <w:r w:rsidR="00FF5497" w:rsidRPr="00386526">
        <w:rPr>
          <w:rFonts w:ascii="Times New Roman" w:eastAsia="Times New Roman" w:hAnsi="Times New Roman"/>
          <w:b/>
          <w:sz w:val="27"/>
          <w:szCs w:val="27"/>
          <w:lang w:val="bg-BG"/>
        </w:rPr>
        <w:t xml:space="preserve"> </w:t>
      </w:r>
      <w:r w:rsidR="00FF5497" w:rsidRPr="00386526">
        <w:rPr>
          <w:rFonts w:ascii="Times New Roman" w:eastAsia="Times New Roman" w:hAnsi="Times New Roman"/>
          <w:sz w:val="27"/>
          <w:szCs w:val="27"/>
          <w:lang w:val="bg-BG"/>
        </w:rPr>
        <w:t>изисква оценка при мащабно обработване на специални категории данни или при систематично и мащабно наблюдение на публично достъпна зона (например видеонабл</w:t>
      </w:r>
      <w:r w:rsidR="001D7432" w:rsidRPr="00386526">
        <w:rPr>
          <w:rFonts w:ascii="Times New Roman" w:eastAsia="Times New Roman" w:hAnsi="Times New Roman"/>
          <w:sz w:val="27"/>
          <w:szCs w:val="27"/>
          <w:lang w:val="bg-BG"/>
        </w:rPr>
        <w:t>юдение в сградата на училището);</w:t>
      </w:r>
    </w:p>
    <w:p w14:paraId="2AB34FF4" w14:textId="77777777" w:rsidR="00FF5497" w:rsidRPr="00386526" w:rsidRDefault="00657941" w:rsidP="0000300B">
      <w:pPr>
        <w:spacing w:after="0"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lastRenderedPageBreak/>
        <w:t xml:space="preserve">(б) </w:t>
      </w:r>
      <w:r w:rsidR="001D7432" w:rsidRPr="00386526">
        <w:rPr>
          <w:rFonts w:ascii="Times New Roman" w:eastAsia="Times New Roman" w:hAnsi="Times New Roman"/>
          <w:bCs/>
          <w:sz w:val="27"/>
          <w:szCs w:val="27"/>
          <w:lang w:val="bg-BG"/>
        </w:rPr>
        <w:t>н</w:t>
      </w:r>
      <w:r w:rsidR="00FF5497" w:rsidRPr="00386526">
        <w:rPr>
          <w:rFonts w:ascii="Times New Roman" w:eastAsia="Times New Roman" w:hAnsi="Times New Roman"/>
          <w:bCs/>
          <w:sz w:val="27"/>
          <w:szCs w:val="27"/>
          <w:lang w:val="bg-BG"/>
        </w:rPr>
        <w:t>ови технологии:</w:t>
      </w:r>
      <w:r w:rsidR="00FF5497" w:rsidRPr="00386526">
        <w:rPr>
          <w:rFonts w:ascii="Times New Roman" w:eastAsia="Times New Roman" w:hAnsi="Times New Roman"/>
          <w:sz w:val="27"/>
          <w:szCs w:val="27"/>
          <w:lang w:val="bg-BG"/>
        </w:rPr>
        <w:t xml:space="preserve"> Въвеждане на нови софтуерни решения за електронни дневници, биометричен достъп или онлайн платформи за</w:t>
      </w:r>
      <w:r w:rsidR="001D7432" w:rsidRPr="00386526">
        <w:rPr>
          <w:rFonts w:ascii="Times New Roman" w:eastAsia="Times New Roman" w:hAnsi="Times New Roman"/>
          <w:sz w:val="27"/>
          <w:szCs w:val="27"/>
          <w:lang w:val="bg-BG"/>
        </w:rPr>
        <w:t xml:space="preserve"> обучение с поведенчески анализ;</w:t>
      </w:r>
    </w:p>
    <w:p w14:paraId="61B93B7F" w14:textId="77777777" w:rsidR="004B3661" w:rsidRPr="00386526" w:rsidRDefault="001D7432" w:rsidP="004B3661">
      <w:pPr>
        <w:spacing w:after="0" w:line="240" w:lineRule="auto"/>
        <w:ind w:firstLine="709"/>
        <w:jc w:val="both"/>
        <w:rPr>
          <w:rFonts w:ascii="Times New Roman" w:hAnsi="Times New Roman"/>
          <w:sz w:val="27"/>
          <w:szCs w:val="27"/>
          <w:lang w:val="bg-BG"/>
        </w:rPr>
      </w:pPr>
      <w:r w:rsidRPr="00386526">
        <w:rPr>
          <w:rFonts w:ascii="Times New Roman" w:eastAsia="Times New Roman" w:hAnsi="Times New Roman"/>
          <w:sz w:val="27"/>
          <w:szCs w:val="27"/>
          <w:lang w:val="bg-BG"/>
        </w:rPr>
        <w:t>(в)</w:t>
      </w:r>
      <w:r w:rsidR="00A35375" w:rsidRPr="00386526">
        <w:rPr>
          <w:rFonts w:ascii="Times New Roman" w:hAnsi="Times New Roman"/>
          <w:sz w:val="27"/>
          <w:szCs w:val="27"/>
          <w:lang w:val="bg-BG"/>
        </w:rPr>
        <w:t xml:space="preserve"> обработване на специални</w:t>
      </w:r>
      <w:r w:rsidRPr="00386526">
        <w:rPr>
          <w:rFonts w:ascii="Times New Roman" w:hAnsi="Times New Roman"/>
          <w:sz w:val="27"/>
          <w:szCs w:val="27"/>
          <w:lang w:val="bg-BG"/>
        </w:rPr>
        <w:t xml:space="preserve"> категории данни: Когато училището събира и обработва дигитално </w:t>
      </w:r>
      <w:r w:rsidRPr="00386526">
        <w:rPr>
          <w:rStyle w:val="a7"/>
          <w:rFonts w:ascii="Times New Roman" w:hAnsi="Times New Roman"/>
          <w:b w:val="0"/>
          <w:sz w:val="27"/>
          <w:szCs w:val="27"/>
          <w:lang w:val="bg-BG"/>
        </w:rPr>
        <w:t>здравни данни</w:t>
      </w:r>
      <w:r w:rsidRPr="00386526">
        <w:rPr>
          <w:rFonts w:ascii="Times New Roman" w:hAnsi="Times New Roman"/>
          <w:sz w:val="27"/>
          <w:szCs w:val="27"/>
          <w:lang w:val="bg-BG"/>
        </w:rPr>
        <w:t xml:space="preserve"> (медицински бележки, ТЕЛК решения), данни за специални образователни потребности (СОП) или психологически профили на учениците</w:t>
      </w:r>
      <w:r w:rsidR="00261A8B" w:rsidRPr="00386526">
        <w:rPr>
          <w:rFonts w:ascii="Times New Roman" w:hAnsi="Times New Roman"/>
          <w:sz w:val="27"/>
          <w:szCs w:val="27"/>
          <w:lang w:val="bg-BG"/>
        </w:rPr>
        <w:t>.</w:t>
      </w:r>
    </w:p>
    <w:p w14:paraId="3FDEB709" w14:textId="183FC6C5" w:rsidR="00657941" w:rsidRPr="00386526" w:rsidRDefault="00F54C68" w:rsidP="004B3661">
      <w:pPr>
        <w:spacing w:after="0" w:line="240" w:lineRule="auto"/>
        <w:ind w:firstLine="709"/>
        <w:jc w:val="both"/>
        <w:rPr>
          <w:rFonts w:ascii="Times New Roman" w:hAnsi="Times New Roman"/>
          <w:sz w:val="27"/>
          <w:szCs w:val="27"/>
          <w:lang w:val="bg-BG"/>
        </w:rPr>
      </w:pPr>
      <w:r w:rsidRPr="00386526">
        <w:rPr>
          <w:rFonts w:ascii="Times New Roman" w:eastAsia="Times New Roman" w:hAnsi="Times New Roman"/>
          <w:bCs/>
          <w:sz w:val="27"/>
          <w:szCs w:val="27"/>
          <w:lang w:val="bg-BG"/>
        </w:rPr>
        <w:t>(</w:t>
      </w:r>
      <w:r w:rsidR="00657941" w:rsidRPr="00386526">
        <w:rPr>
          <w:rFonts w:ascii="Times New Roman" w:eastAsia="Times New Roman" w:hAnsi="Times New Roman"/>
          <w:bCs/>
          <w:sz w:val="27"/>
          <w:szCs w:val="27"/>
          <w:lang w:val="bg-BG"/>
        </w:rPr>
        <w:t>3</w:t>
      </w:r>
      <w:r w:rsidRPr="00386526">
        <w:rPr>
          <w:rFonts w:ascii="Times New Roman" w:eastAsia="Times New Roman" w:hAnsi="Times New Roman"/>
          <w:bCs/>
          <w:sz w:val="27"/>
          <w:szCs w:val="27"/>
          <w:lang w:val="bg-BG"/>
        </w:rPr>
        <w:t xml:space="preserve">) </w:t>
      </w:r>
      <w:r w:rsidR="00657941" w:rsidRPr="00386526">
        <w:rPr>
          <w:rFonts w:ascii="Times New Roman" w:eastAsia="Times New Roman" w:hAnsi="Times New Roman"/>
          <w:bCs/>
          <w:sz w:val="27"/>
          <w:szCs w:val="27"/>
          <w:lang w:val="bg-BG"/>
        </w:rPr>
        <w:t>Основни екипи и отговорности</w:t>
      </w:r>
      <w:r w:rsidR="0000300B" w:rsidRPr="00386526">
        <w:rPr>
          <w:rFonts w:ascii="Times New Roman" w:eastAsia="Times New Roman" w:hAnsi="Times New Roman"/>
          <w:bCs/>
          <w:sz w:val="27"/>
          <w:szCs w:val="27"/>
          <w:lang w:val="bg-BG"/>
        </w:rPr>
        <w:t>:</w:t>
      </w:r>
    </w:p>
    <w:p w14:paraId="5E20978E" w14:textId="371B003D" w:rsidR="00657941" w:rsidRPr="00386526" w:rsidRDefault="00657941" w:rsidP="0000300B">
      <w:pPr>
        <w:spacing w:after="0"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(а) </w:t>
      </w:r>
      <w:r w:rsidR="00850BBB" w:rsidRPr="00386526">
        <w:rPr>
          <w:rFonts w:ascii="Times New Roman" w:eastAsia="Times New Roman" w:hAnsi="Times New Roman"/>
          <w:bCs/>
          <w:sz w:val="27"/>
          <w:szCs w:val="27"/>
          <w:lang w:val="bg-BG"/>
        </w:rPr>
        <w:t>а</w:t>
      </w:r>
      <w:r w:rsidRPr="00386526">
        <w:rPr>
          <w:rFonts w:ascii="Times New Roman" w:eastAsia="Times New Roman" w:hAnsi="Times New Roman"/>
          <w:bCs/>
          <w:sz w:val="27"/>
          <w:szCs w:val="27"/>
          <w:lang w:val="bg-BG"/>
        </w:rPr>
        <w:t>дминистратор (Училището):</w:t>
      </w:r>
      <w:r w:rsidRPr="00386526">
        <w:rPr>
          <w:rFonts w:ascii="Times New Roman" w:eastAsia="Times New Roman" w:hAnsi="Times New Roman"/>
          <w:sz w:val="27"/>
          <w:szCs w:val="27"/>
          <w:lang w:val="bg-BG"/>
        </w:rPr>
        <w:t xml:space="preserve"> Носи отговорност за извършването на оценката пр</w:t>
      </w:r>
      <w:r w:rsidR="00261A8B" w:rsidRPr="00386526">
        <w:rPr>
          <w:rFonts w:ascii="Times New Roman" w:eastAsia="Times New Roman" w:hAnsi="Times New Roman"/>
          <w:sz w:val="27"/>
          <w:szCs w:val="27"/>
          <w:lang w:val="bg-BG"/>
        </w:rPr>
        <w:t>еди стартиране на обработването;</w:t>
      </w:r>
    </w:p>
    <w:p w14:paraId="236300C6" w14:textId="462EC004" w:rsidR="00657941" w:rsidRPr="00386526" w:rsidRDefault="006C6313" w:rsidP="0000300B">
      <w:pPr>
        <w:spacing w:after="0"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(б</w:t>
      </w:r>
      <w:r w:rsidRPr="00386526">
        <w:rPr>
          <w:rFonts w:ascii="Times New Roman" w:eastAsia="Times New Roman" w:hAnsi="Times New Roman"/>
          <w:b/>
          <w:bCs/>
          <w:sz w:val="27"/>
          <w:szCs w:val="27"/>
          <w:lang w:val="bg-BG"/>
        </w:rPr>
        <w:t>)</w:t>
      </w:r>
      <w:r w:rsidR="00152AAB" w:rsidRPr="00386526">
        <w:rPr>
          <w:rFonts w:ascii="Times New Roman" w:eastAsia="Times New Roman" w:hAnsi="Times New Roman"/>
          <w:bCs/>
          <w:sz w:val="27"/>
          <w:szCs w:val="27"/>
          <w:lang w:val="bg-BG"/>
        </w:rPr>
        <w:t>д</w:t>
      </w:r>
      <w:r w:rsidR="00657941" w:rsidRPr="00386526">
        <w:rPr>
          <w:rFonts w:ascii="Times New Roman" w:eastAsia="Times New Roman" w:hAnsi="Times New Roman"/>
          <w:bCs/>
          <w:sz w:val="27"/>
          <w:szCs w:val="27"/>
          <w:lang w:val="bg-BG"/>
        </w:rPr>
        <w:t>лъжностно лице по защита на данните (ДЛЗД):</w:t>
      </w:r>
      <w:r w:rsidR="00657941" w:rsidRPr="00386526">
        <w:rPr>
          <w:rFonts w:ascii="Times New Roman" w:eastAsia="Times New Roman" w:hAnsi="Times New Roman"/>
          <w:sz w:val="27"/>
          <w:szCs w:val="27"/>
          <w:lang w:val="bg-BG"/>
        </w:rPr>
        <w:t xml:space="preserve"> Администраторът задължително изисква становищ</w:t>
      </w:r>
      <w:r w:rsidR="00261A8B" w:rsidRPr="00386526">
        <w:rPr>
          <w:rFonts w:ascii="Times New Roman" w:eastAsia="Times New Roman" w:hAnsi="Times New Roman"/>
          <w:sz w:val="27"/>
          <w:szCs w:val="27"/>
          <w:lang w:val="bg-BG"/>
        </w:rPr>
        <w:t>ето на ДЛЗД по време на процеса;</w:t>
      </w:r>
    </w:p>
    <w:p w14:paraId="28216BC5" w14:textId="06AAF015" w:rsidR="0000300B" w:rsidRPr="00386526" w:rsidRDefault="00657941" w:rsidP="0000300B">
      <w:pPr>
        <w:spacing w:after="0"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 xml:space="preserve">(в) </w:t>
      </w:r>
      <w:r w:rsidR="00152AAB" w:rsidRPr="00386526">
        <w:rPr>
          <w:rFonts w:ascii="Times New Roman" w:eastAsia="Times New Roman" w:hAnsi="Times New Roman"/>
          <w:bCs/>
          <w:sz w:val="27"/>
          <w:szCs w:val="27"/>
          <w:lang w:val="bg-BG"/>
        </w:rPr>
        <w:t>з</w:t>
      </w:r>
      <w:r w:rsidRPr="00386526">
        <w:rPr>
          <w:rFonts w:ascii="Times New Roman" w:eastAsia="Times New Roman" w:hAnsi="Times New Roman"/>
          <w:bCs/>
          <w:sz w:val="27"/>
          <w:szCs w:val="27"/>
          <w:lang w:val="bg-BG"/>
        </w:rPr>
        <w:t>аинтересовани страни:</w:t>
      </w:r>
      <w:r w:rsidRPr="00386526">
        <w:rPr>
          <w:rFonts w:ascii="Times New Roman" w:eastAsia="Times New Roman" w:hAnsi="Times New Roman"/>
          <w:sz w:val="27"/>
          <w:szCs w:val="27"/>
          <w:lang w:val="bg-BG"/>
        </w:rPr>
        <w:t xml:space="preserve"> При необходимост се иска мнението на самите субекти на данни (родители/уче</w:t>
      </w:r>
      <w:r w:rsidR="000D7AA6" w:rsidRPr="00386526">
        <w:rPr>
          <w:rFonts w:ascii="Times New Roman" w:eastAsia="Times New Roman" w:hAnsi="Times New Roman"/>
          <w:sz w:val="27"/>
          <w:szCs w:val="27"/>
          <w:lang w:val="bg-BG"/>
        </w:rPr>
        <w:t>ници) или техните представители и персонал.</w:t>
      </w:r>
    </w:p>
    <w:p w14:paraId="45727D7D" w14:textId="33533FAA" w:rsidR="00F54C68" w:rsidRPr="00386526" w:rsidRDefault="00F54C68" w:rsidP="0000300B">
      <w:pPr>
        <w:spacing w:after="0" w:line="240" w:lineRule="auto"/>
        <w:ind w:firstLine="709"/>
        <w:jc w:val="both"/>
        <w:rPr>
          <w:rFonts w:ascii="Times New Roman" w:eastAsia="Times New Roman" w:hAnsi="Times New Roman"/>
          <w:b/>
          <w:sz w:val="27"/>
          <w:szCs w:val="27"/>
          <w:lang w:val="bg-BG"/>
        </w:rPr>
      </w:pPr>
      <w:r w:rsidRPr="00386526">
        <w:rPr>
          <w:rFonts w:ascii="Times New Roman" w:eastAsia="Times New Roman" w:hAnsi="Times New Roman"/>
          <w:sz w:val="27"/>
          <w:szCs w:val="27"/>
          <w:lang w:val="bg-BG"/>
        </w:rPr>
        <w:t>(4)</w:t>
      </w:r>
      <w:r w:rsidR="00261A8B" w:rsidRPr="00386526">
        <w:rPr>
          <w:rFonts w:ascii="Times New Roman" w:hAnsi="Times New Roman"/>
          <w:b/>
          <w:sz w:val="27"/>
          <w:szCs w:val="27"/>
          <w:lang w:val="bg-BG"/>
        </w:rPr>
        <w:t xml:space="preserve"> </w:t>
      </w:r>
      <w:r w:rsidR="00377CE0" w:rsidRPr="00386526">
        <w:rPr>
          <w:rFonts w:ascii="Times New Roman" w:hAnsi="Times New Roman"/>
          <w:sz w:val="27"/>
          <w:szCs w:val="27"/>
          <w:lang w:val="bg-BG"/>
        </w:rPr>
        <w:t>С</w:t>
      </w:r>
      <w:r w:rsidR="007B3D5F" w:rsidRPr="00386526">
        <w:rPr>
          <w:rFonts w:ascii="Times New Roman" w:hAnsi="Times New Roman"/>
          <w:sz w:val="27"/>
          <w:szCs w:val="27"/>
          <w:lang w:val="bg-BG"/>
        </w:rPr>
        <w:t xml:space="preserve">ъгласно </w:t>
      </w:r>
      <w:r w:rsidR="007B3D5F" w:rsidRPr="00386526">
        <w:rPr>
          <w:rStyle w:val="a7"/>
          <w:rFonts w:ascii="Times New Roman" w:hAnsi="Times New Roman"/>
          <w:b w:val="0"/>
          <w:sz w:val="27"/>
          <w:szCs w:val="27"/>
          <w:lang w:val="bg-BG"/>
        </w:rPr>
        <w:t xml:space="preserve">Член 35, параграф 7 от </w:t>
      </w:r>
      <w:r w:rsidR="007B3D5F" w:rsidRPr="00386526">
        <w:rPr>
          <w:rStyle w:val="a7"/>
          <w:rFonts w:ascii="Times New Roman" w:hAnsi="Times New Roman"/>
          <w:b w:val="0"/>
          <w:sz w:val="27"/>
          <w:szCs w:val="27"/>
        </w:rPr>
        <w:t>GDPR</w:t>
      </w:r>
      <w:r w:rsidR="007B3D5F" w:rsidRPr="00386526">
        <w:rPr>
          <w:rFonts w:ascii="Times New Roman" w:hAnsi="Times New Roman"/>
          <w:sz w:val="27"/>
          <w:szCs w:val="27"/>
          <w:lang w:val="bg-BG"/>
        </w:rPr>
        <w:t xml:space="preserve">, Оценката на въздействието върху защитата на данните (ОВЗД) в училище е официален документ, който трябва да съдържа минимум следните </w:t>
      </w:r>
      <w:r w:rsidR="007B3D5F" w:rsidRPr="00386526">
        <w:rPr>
          <w:rStyle w:val="a7"/>
          <w:rFonts w:ascii="Times New Roman" w:hAnsi="Times New Roman"/>
          <w:b w:val="0"/>
          <w:sz w:val="27"/>
          <w:szCs w:val="27"/>
          <w:lang w:val="bg-BG"/>
        </w:rPr>
        <w:t>елемента</w:t>
      </w:r>
      <w:r w:rsidR="0000300B" w:rsidRPr="00386526">
        <w:rPr>
          <w:rFonts w:ascii="Times New Roman" w:hAnsi="Times New Roman"/>
          <w:b/>
          <w:sz w:val="27"/>
          <w:szCs w:val="27"/>
          <w:lang w:val="bg-BG"/>
        </w:rPr>
        <w:t>:</w:t>
      </w:r>
    </w:p>
    <w:p w14:paraId="77A0DA7C" w14:textId="77777777" w:rsidR="00F54C68" w:rsidRPr="00386526" w:rsidRDefault="00F54C68" w:rsidP="0000300B">
      <w:pPr>
        <w:spacing w:after="0"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(а)</w:t>
      </w:r>
      <w:r w:rsidRPr="00386526">
        <w:rPr>
          <w:rFonts w:ascii="Times New Roman" w:eastAsia="Times New Roman" w:hAnsi="Times New Roman"/>
          <w:b/>
          <w:bCs/>
          <w:sz w:val="27"/>
          <w:szCs w:val="27"/>
          <w:lang w:val="bg-BG"/>
        </w:rPr>
        <w:t xml:space="preserve"> </w:t>
      </w:r>
      <w:r w:rsidR="00152AAB" w:rsidRPr="00386526">
        <w:rPr>
          <w:rFonts w:ascii="Times New Roman" w:hAnsi="Times New Roman"/>
          <w:sz w:val="27"/>
          <w:szCs w:val="27"/>
          <w:lang w:val="bg-BG"/>
        </w:rPr>
        <w:t>системен опис на предвидените операции по обработване и целите на обработването, включително, ако е приложимо, преследвания от администратора законен интерес</w:t>
      </w:r>
      <w:r w:rsidR="00152AAB" w:rsidRPr="00386526">
        <w:rPr>
          <w:rFonts w:ascii="Times New Roman" w:eastAsia="Times New Roman" w:hAnsi="Times New Roman"/>
          <w:b/>
          <w:bCs/>
          <w:sz w:val="27"/>
          <w:szCs w:val="27"/>
          <w:lang w:val="bg-BG"/>
        </w:rPr>
        <w:t>;</w:t>
      </w:r>
    </w:p>
    <w:p w14:paraId="70EAC7D9" w14:textId="77777777" w:rsidR="00152AAB" w:rsidRPr="00386526" w:rsidRDefault="00F54C68" w:rsidP="0000300B">
      <w:pPr>
        <w:spacing w:after="0" w:line="240" w:lineRule="auto"/>
        <w:ind w:firstLine="709"/>
        <w:jc w:val="both"/>
        <w:rPr>
          <w:rFonts w:ascii="Times New Roman" w:eastAsia="Times New Roman" w:hAnsi="Times New Roman"/>
          <w:b/>
          <w:bCs/>
          <w:sz w:val="27"/>
          <w:szCs w:val="27"/>
          <w:lang w:val="bg-BG"/>
        </w:rPr>
      </w:pPr>
      <w:r w:rsidRPr="00386526">
        <w:rPr>
          <w:rFonts w:ascii="Times New Roman" w:eastAsia="Times New Roman" w:hAnsi="Times New Roman"/>
          <w:b/>
          <w:bCs/>
          <w:sz w:val="27"/>
          <w:szCs w:val="27"/>
          <w:lang w:val="bg-BG"/>
        </w:rPr>
        <w:t>(</w:t>
      </w:r>
      <w:r w:rsidRPr="00386526">
        <w:rPr>
          <w:rFonts w:ascii="Times New Roman" w:eastAsia="Times New Roman" w:hAnsi="Times New Roman"/>
          <w:bCs/>
          <w:sz w:val="27"/>
          <w:szCs w:val="27"/>
          <w:lang w:val="bg-BG"/>
        </w:rPr>
        <w:t>б)</w:t>
      </w:r>
      <w:r w:rsidRPr="00386526">
        <w:rPr>
          <w:rFonts w:ascii="Times New Roman" w:eastAsia="Times New Roman" w:hAnsi="Times New Roman"/>
          <w:b/>
          <w:bCs/>
          <w:sz w:val="27"/>
          <w:szCs w:val="27"/>
          <w:lang w:val="bg-BG"/>
        </w:rPr>
        <w:t xml:space="preserve"> </w:t>
      </w:r>
      <w:r w:rsidR="00152AAB" w:rsidRPr="00386526">
        <w:rPr>
          <w:rFonts w:ascii="Times New Roman" w:hAnsi="Times New Roman"/>
          <w:sz w:val="27"/>
          <w:szCs w:val="27"/>
          <w:lang w:val="bg-BG"/>
        </w:rPr>
        <w:t>оценка на необходимостта и пропорционалността на операциите по обработване по отношение на целите;</w:t>
      </w:r>
    </w:p>
    <w:p w14:paraId="7A01B2F5" w14:textId="77777777" w:rsidR="00F54C68" w:rsidRPr="00386526" w:rsidRDefault="00152AAB" w:rsidP="0000300B">
      <w:pPr>
        <w:spacing w:after="0"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(в)</w:t>
      </w:r>
      <w:r w:rsidRPr="00386526">
        <w:rPr>
          <w:rFonts w:ascii="Times New Roman" w:eastAsia="Times New Roman" w:hAnsi="Times New Roman"/>
          <w:b/>
          <w:bCs/>
          <w:sz w:val="27"/>
          <w:szCs w:val="27"/>
          <w:lang w:val="bg-BG"/>
        </w:rPr>
        <w:t xml:space="preserve"> </w:t>
      </w:r>
      <w:r w:rsidRPr="00386526">
        <w:rPr>
          <w:rFonts w:ascii="Times New Roman" w:hAnsi="Times New Roman"/>
          <w:sz w:val="27"/>
          <w:szCs w:val="27"/>
          <w:lang w:val="bg-BG"/>
        </w:rPr>
        <w:t>оценка на рисковете за правата и свободите на субектите на данни-ученици ,педагогически и непедагогически персонал;</w:t>
      </w:r>
    </w:p>
    <w:p w14:paraId="38D8EB4F" w14:textId="702F3026" w:rsidR="00F54C68" w:rsidRPr="00386526" w:rsidRDefault="00F54C68" w:rsidP="00386526">
      <w:pPr>
        <w:spacing w:after="0" w:line="240" w:lineRule="auto"/>
        <w:ind w:firstLine="709"/>
        <w:jc w:val="both"/>
        <w:rPr>
          <w:rFonts w:ascii="Times New Roman" w:eastAsia="Times New Roman" w:hAnsi="Times New Roman"/>
          <w:sz w:val="27"/>
          <w:szCs w:val="27"/>
          <w:lang w:val="bg-BG"/>
        </w:rPr>
      </w:pPr>
      <w:r w:rsidRPr="00386526">
        <w:rPr>
          <w:rFonts w:ascii="Times New Roman" w:eastAsia="Times New Roman" w:hAnsi="Times New Roman"/>
          <w:bCs/>
          <w:sz w:val="27"/>
          <w:szCs w:val="27"/>
          <w:lang w:val="bg-BG"/>
        </w:rPr>
        <w:t>(г)</w:t>
      </w:r>
      <w:r w:rsidRPr="00386526">
        <w:rPr>
          <w:rFonts w:ascii="Times New Roman" w:eastAsia="Times New Roman" w:hAnsi="Times New Roman"/>
          <w:b/>
          <w:bCs/>
          <w:sz w:val="27"/>
          <w:szCs w:val="27"/>
          <w:lang w:val="bg-BG"/>
        </w:rPr>
        <w:t xml:space="preserve"> </w:t>
      </w:r>
      <w:r w:rsidR="006E10A5" w:rsidRPr="00386526">
        <w:rPr>
          <w:rFonts w:ascii="Times New Roman" w:hAnsi="Times New Roman"/>
          <w:sz w:val="27"/>
          <w:szCs w:val="27"/>
          <w:lang w:val="bg-BG"/>
        </w:rPr>
        <w:t>мерките, предвидени за справяне с рисковете, включително гаранциите, мерките за сигурност и механизмите за осигуряване на защитата на личните данни и за демонстриране на спазването на настоящия регламент, като се вземат предвид правата и законните интереси на субектите на данни и на други заинтересовани лица.</w:t>
      </w:r>
    </w:p>
    <w:p w14:paraId="74C80EDC" w14:textId="0B2F5A70" w:rsidR="00BE2FEC" w:rsidRPr="00386526" w:rsidRDefault="003F13B0" w:rsidP="003F13B0">
      <w:pPr>
        <w:spacing w:after="0" w:line="240" w:lineRule="auto"/>
        <w:jc w:val="center"/>
        <w:rPr>
          <w:rFonts w:ascii="Times New Roman" w:hAnsi="Times New Roman"/>
          <w:b/>
          <w:sz w:val="27"/>
          <w:szCs w:val="27"/>
        </w:rPr>
      </w:pPr>
      <w:r w:rsidRPr="00386526">
        <w:rPr>
          <w:rFonts w:ascii="Times New Roman" w:hAnsi="Times New Roman"/>
          <w:b/>
          <w:sz w:val="27"/>
          <w:szCs w:val="27"/>
        </w:rPr>
        <w:t xml:space="preserve">XIV. </w:t>
      </w:r>
      <w:r w:rsidR="00BE2FEC" w:rsidRPr="00386526">
        <w:rPr>
          <w:rFonts w:ascii="Times New Roman" w:hAnsi="Times New Roman"/>
          <w:b/>
          <w:sz w:val="27"/>
          <w:szCs w:val="27"/>
          <w:lang w:val="bg-BG"/>
        </w:rPr>
        <w:t>УНИЩОЖАВАНЕ НА ДАННИТЕ</w:t>
      </w:r>
    </w:p>
    <w:p w14:paraId="39EF13F8" w14:textId="77777777" w:rsidR="00BE2FEC" w:rsidRPr="00386526" w:rsidRDefault="00BE2FEC" w:rsidP="00BE2FEC">
      <w:pPr>
        <w:spacing w:after="0" w:line="240" w:lineRule="auto"/>
        <w:jc w:val="center"/>
        <w:rPr>
          <w:rFonts w:ascii="Times New Roman" w:hAnsi="Times New Roman"/>
          <w:b/>
          <w:sz w:val="27"/>
          <w:szCs w:val="27"/>
        </w:rPr>
      </w:pPr>
    </w:p>
    <w:p w14:paraId="23DDE949" w14:textId="63076E37" w:rsidR="009B1B58" w:rsidRPr="00386526" w:rsidRDefault="00BE2FEC" w:rsidP="0000300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22</w:t>
      </w:r>
      <w:r w:rsidRPr="00386526">
        <w:rPr>
          <w:rFonts w:ascii="Times New Roman" w:hAnsi="Times New Roman"/>
          <w:sz w:val="27"/>
          <w:szCs w:val="27"/>
        </w:rPr>
        <w:t>.</w:t>
      </w:r>
      <w:r w:rsidR="009B1B58" w:rsidRPr="00386526">
        <w:rPr>
          <w:rFonts w:ascii="Times New Roman" w:hAnsi="Times New Roman"/>
          <w:sz w:val="27"/>
          <w:szCs w:val="27"/>
          <w:lang w:val="bg-BG"/>
        </w:rPr>
        <w:t xml:space="preserve"> (1)</w:t>
      </w:r>
      <w:r w:rsidR="009B1B58" w:rsidRPr="00386526">
        <w:rPr>
          <w:rFonts w:ascii="Times New Roman" w:hAnsi="Times New Roman"/>
          <w:sz w:val="27"/>
          <w:szCs w:val="27"/>
        </w:rPr>
        <w:t xml:space="preserve"> </w:t>
      </w:r>
      <w:proofErr w:type="spellStart"/>
      <w:r w:rsidR="009B1B58" w:rsidRPr="00386526">
        <w:rPr>
          <w:rStyle w:val="a7"/>
          <w:rFonts w:ascii="Times New Roman" w:hAnsi="Times New Roman"/>
          <w:b w:val="0"/>
          <w:sz w:val="27"/>
          <w:szCs w:val="27"/>
        </w:rPr>
        <w:t>Унищожаването</w:t>
      </w:r>
      <w:proofErr w:type="spellEnd"/>
      <w:r w:rsidR="009B1B58" w:rsidRPr="00386526">
        <w:rPr>
          <w:rStyle w:val="a7"/>
          <w:rFonts w:ascii="Times New Roman" w:hAnsi="Times New Roman"/>
          <w:b w:val="0"/>
          <w:sz w:val="27"/>
          <w:szCs w:val="27"/>
        </w:rPr>
        <w:t xml:space="preserve"> </w:t>
      </w:r>
      <w:proofErr w:type="spellStart"/>
      <w:r w:rsidR="009B1B58" w:rsidRPr="00386526">
        <w:rPr>
          <w:rStyle w:val="a7"/>
          <w:rFonts w:ascii="Times New Roman" w:hAnsi="Times New Roman"/>
          <w:b w:val="0"/>
          <w:sz w:val="27"/>
          <w:szCs w:val="27"/>
        </w:rPr>
        <w:t>на</w:t>
      </w:r>
      <w:proofErr w:type="spellEnd"/>
      <w:r w:rsidR="009B1B58" w:rsidRPr="00386526">
        <w:rPr>
          <w:rStyle w:val="a7"/>
          <w:rFonts w:ascii="Times New Roman" w:hAnsi="Times New Roman"/>
          <w:b w:val="0"/>
          <w:sz w:val="27"/>
          <w:szCs w:val="27"/>
        </w:rPr>
        <w:t xml:space="preserve"> </w:t>
      </w:r>
      <w:proofErr w:type="spellStart"/>
      <w:r w:rsidR="009B1B58" w:rsidRPr="00386526">
        <w:rPr>
          <w:rStyle w:val="a7"/>
          <w:rFonts w:ascii="Times New Roman" w:hAnsi="Times New Roman"/>
          <w:b w:val="0"/>
          <w:sz w:val="27"/>
          <w:szCs w:val="27"/>
        </w:rPr>
        <w:t>лични</w:t>
      </w:r>
      <w:proofErr w:type="spellEnd"/>
      <w:r w:rsidR="009B1B58" w:rsidRPr="00386526">
        <w:rPr>
          <w:rStyle w:val="a7"/>
          <w:rFonts w:ascii="Times New Roman" w:hAnsi="Times New Roman"/>
          <w:b w:val="0"/>
          <w:sz w:val="27"/>
          <w:szCs w:val="27"/>
        </w:rPr>
        <w:t xml:space="preserve"> </w:t>
      </w:r>
      <w:proofErr w:type="spellStart"/>
      <w:r w:rsidR="009B1B58" w:rsidRPr="00386526">
        <w:rPr>
          <w:rStyle w:val="a7"/>
          <w:rFonts w:ascii="Times New Roman" w:hAnsi="Times New Roman"/>
          <w:b w:val="0"/>
          <w:sz w:val="27"/>
          <w:szCs w:val="27"/>
        </w:rPr>
        <w:t>данни</w:t>
      </w:r>
      <w:proofErr w:type="spellEnd"/>
      <w:r w:rsidR="009B1B58" w:rsidRPr="00386526">
        <w:rPr>
          <w:rStyle w:val="a7"/>
          <w:rFonts w:ascii="Times New Roman" w:hAnsi="Times New Roman"/>
          <w:b w:val="0"/>
          <w:sz w:val="27"/>
          <w:szCs w:val="27"/>
        </w:rPr>
        <w:t xml:space="preserve"> в </w:t>
      </w:r>
      <w:proofErr w:type="spellStart"/>
      <w:r w:rsidR="009B1B58" w:rsidRPr="00386526">
        <w:rPr>
          <w:rStyle w:val="a7"/>
          <w:rFonts w:ascii="Times New Roman" w:hAnsi="Times New Roman"/>
          <w:b w:val="0"/>
          <w:sz w:val="27"/>
          <w:szCs w:val="27"/>
        </w:rPr>
        <w:t>училище</w:t>
      </w:r>
      <w:proofErr w:type="spellEnd"/>
      <w:r w:rsidR="009B1B58" w:rsidRPr="00386526">
        <w:rPr>
          <w:rFonts w:ascii="Times New Roman" w:hAnsi="Times New Roman"/>
          <w:sz w:val="27"/>
          <w:szCs w:val="27"/>
        </w:rPr>
        <w:t xml:space="preserve"> е </w:t>
      </w:r>
      <w:proofErr w:type="spellStart"/>
      <w:r w:rsidR="009B1B58" w:rsidRPr="00386526">
        <w:rPr>
          <w:rFonts w:ascii="Times New Roman" w:hAnsi="Times New Roman"/>
          <w:sz w:val="27"/>
          <w:szCs w:val="27"/>
        </w:rPr>
        <w:t>задължителен</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етап</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от</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жизнения</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цикъл</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на</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информацията</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регламентиран</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от</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Регламент</w:t>
      </w:r>
      <w:proofErr w:type="spellEnd"/>
      <w:r w:rsidR="009B1B58" w:rsidRPr="00386526">
        <w:rPr>
          <w:rFonts w:ascii="Times New Roman" w:hAnsi="Times New Roman"/>
          <w:sz w:val="27"/>
          <w:szCs w:val="27"/>
        </w:rPr>
        <w:t xml:space="preserve"> (ЕС) 2016/679 (GDPR) и </w:t>
      </w:r>
      <w:proofErr w:type="spellStart"/>
      <w:r w:rsidR="009B1B58" w:rsidRPr="00386526">
        <w:rPr>
          <w:rStyle w:val="inqyif"/>
          <w:rFonts w:ascii="Times New Roman" w:hAnsi="Times New Roman"/>
          <w:sz w:val="27"/>
          <w:szCs w:val="27"/>
        </w:rPr>
        <w:t>Закона</w:t>
      </w:r>
      <w:proofErr w:type="spellEnd"/>
      <w:r w:rsidR="009B1B58" w:rsidRPr="00386526">
        <w:rPr>
          <w:rStyle w:val="inqyif"/>
          <w:rFonts w:ascii="Times New Roman" w:hAnsi="Times New Roman"/>
          <w:sz w:val="27"/>
          <w:szCs w:val="27"/>
        </w:rPr>
        <w:t xml:space="preserve"> </w:t>
      </w:r>
      <w:proofErr w:type="spellStart"/>
      <w:r w:rsidR="009B1B58" w:rsidRPr="00386526">
        <w:rPr>
          <w:rStyle w:val="inqyif"/>
          <w:rFonts w:ascii="Times New Roman" w:hAnsi="Times New Roman"/>
          <w:sz w:val="27"/>
          <w:szCs w:val="27"/>
        </w:rPr>
        <w:t>за</w:t>
      </w:r>
      <w:proofErr w:type="spellEnd"/>
      <w:r w:rsidR="009B1B58" w:rsidRPr="00386526">
        <w:rPr>
          <w:rStyle w:val="inqyif"/>
          <w:rFonts w:ascii="Times New Roman" w:hAnsi="Times New Roman"/>
          <w:sz w:val="27"/>
          <w:szCs w:val="27"/>
        </w:rPr>
        <w:t xml:space="preserve"> </w:t>
      </w:r>
      <w:proofErr w:type="spellStart"/>
      <w:r w:rsidR="009B1B58" w:rsidRPr="00386526">
        <w:rPr>
          <w:rStyle w:val="inqyif"/>
          <w:rFonts w:ascii="Times New Roman" w:hAnsi="Times New Roman"/>
          <w:sz w:val="27"/>
          <w:szCs w:val="27"/>
        </w:rPr>
        <w:t>предучилищното</w:t>
      </w:r>
      <w:proofErr w:type="spellEnd"/>
      <w:r w:rsidR="009B1B58" w:rsidRPr="00386526">
        <w:rPr>
          <w:rStyle w:val="inqyif"/>
          <w:rFonts w:ascii="Times New Roman" w:hAnsi="Times New Roman"/>
          <w:sz w:val="27"/>
          <w:szCs w:val="27"/>
        </w:rPr>
        <w:t xml:space="preserve"> и </w:t>
      </w:r>
      <w:proofErr w:type="spellStart"/>
      <w:r w:rsidR="009B1B58" w:rsidRPr="00386526">
        <w:rPr>
          <w:rStyle w:val="inqyif"/>
          <w:rFonts w:ascii="Times New Roman" w:hAnsi="Times New Roman"/>
          <w:sz w:val="27"/>
          <w:szCs w:val="27"/>
        </w:rPr>
        <w:t>училищното</w:t>
      </w:r>
      <w:proofErr w:type="spellEnd"/>
      <w:r w:rsidR="009B1B58" w:rsidRPr="00386526">
        <w:rPr>
          <w:rStyle w:val="inqyif"/>
          <w:rFonts w:ascii="Times New Roman" w:hAnsi="Times New Roman"/>
          <w:sz w:val="27"/>
          <w:szCs w:val="27"/>
        </w:rPr>
        <w:t xml:space="preserve"> </w:t>
      </w:r>
      <w:proofErr w:type="spellStart"/>
      <w:r w:rsidR="009B1B58" w:rsidRPr="00386526">
        <w:rPr>
          <w:rStyle w:val="inqyif"/>
          <w:rFonts w:ascii="Times New Roman" w:hAnsi="Times New Roman"/>
          <w:sz w:val="27"/>
          <w:szCs w:val="27"/>
        </w:rPr>
        <w:t>образование</w:t>
      </w:r>
      <w:proofErr w:type="spellEnd"/>
      <w:r w:rsidR="009B1B58" w:rsidRPr="00386526">
        <w:rPr>
          <w:rStyle w:val="inqyif"/>
          <w:rFonts w:ascii="Times New Roman" w:hAnsi="Times New Roman"/>
          <w:sz w:val="27"/>
          <w:szCs w:val="27"/>
        </w:rPr>
        <w:t xml:space="preserve"> (ЗПУО)</w:t>
      </w:r>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Процесът</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изисква</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баланс</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между</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спазването</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на</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сроковете</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за</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задължително</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съхранение</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на</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училищната</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документация</w:t>
      </w:r>
      <w:proofErr w:type="spellEnd"/>
      <w:r w:rsidR="009B1B58" w:rsidRPr="00386526">
        <w:rPr>
          <w:rFonts w:ascii="Times New Roman" w:hAnsi="Times New Roman"/>
          <w:sz w:val="27"/>
          <w:szCs w:val="27"/>
        </w:rPr>
        <w:t xml:space="preserve"> и </w:t>
      </w:r>
      <w:proofErr w:type="spellStart"/>
      <w:r w:rsidR="009B1B58" w:rsidRPr="00386526">
        <w:rPr>
          <w:rFonts w:ascii="Times New Roman" w:hAnsi="Times New Roman"/>
          <w:sz w:val="27"/>
          <w:szCs w:val="27"/>
        </w:rPr>
        <w:t>правото</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на</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да</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бъдеш</w:t>
      </w:r>
      <w:proofErr w:type="spellEnd"/>
      <w:r w:rsidR="009B1B58" w:rsidRPr="00386526">
        <w:rPr>
          <w:rFonts w:ascii="Times New Roman" w:hAnsi="Times New Roman"/>
          <w:sz w:val="27"/>
          <w:szCs w:val="27"/>
        </w:rPr>
        <w:t xml:space="preserve"> </w:t>
      </w:r>
      <w:proofErr w:type="spellStart"/>
      <w:proofErr w:type="gramStart"/>
      <w:r w:rsidR="009B1B58" w:rsidRPr="00386526">
        <w:rPr>
          <w:rFonts w:ascii="Times New Roman" w:hAnsi="Times New Roman"/>
          <w:sz w:val="27"/>
          <w:szCs w:val="27"/>
        </w:rPr>
        <w:t>забравен</w:t>
      </w:r>
      <w:proofErr w:type="spellEnd"/>
      <w:r w:rsidR="009B1B58" w:rsidRPr="00386526">
        <w:rPr>
          <w:rFonts w:ascii="Times New Roman" w:hAnsi="Times New Roman"/>
          <w:sz w:val="27"/>
          <w:szCs w:val="27"/>
        </w:rPr>
        <w:t>“</w:t>
      </w:r>
      <w:r w:rsidR="00B83AC1" w:rsidRPr="00386526">
        <w:rPr>
          <w:rFonts w:ascii="Times New Roman" w:hAnsi="Times New Roman"/>
          <w:sz w:val="27"/>
          <w:szCs w:val="27"/>
          <w:lang w:val="bg-BG"/>
        </w:rPr>
        <w:t xml:space="preserve"> </w:t>
      </w:r>
      <w:proofErr w:type="spellStart"/>
      <w:r w:rsidR="009B1B58" w:rsidRPr="00386526">
        <w:rPr>
          <w:rFonts w:ascii="Times New Roman" w:hAnsi="Times New Roman"/>
          <w:sz w:val="27"/>
          <w:szCs w:val="27"/>
        </w:rPr>
        <w:t>на</w:t>
      </w:r>
      <w:proofErr w:type="spellEnd"/>
      <w:proofErr w:type="gram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учениците</w:t>
      </w:r>
      <w:proofErr w:type="spellEnd"/>
      <w:r w:rsidR="009B1B58" w:rsidRPr="00386526">
        <w:rPr>
          <w:rFonts w:ascii="Times New Roman" w:hAnsi="Times New Roman"/>
          <w:sz w:val="27"/>
          <w:szCs w:val="27"/>
        </w:rPr>
        <w:t xml:space="preserve">, </w:t>
      </w:r>
      <w:proofErr w:type="spellStart"/>
      <w:r w:rsidR="009B1B58" w:rsidRPr="00386526">
        <w:rPr>
          <w:rFonts w:ascii="Times New Roman" w:hAnsi="Times New Roman"/>
          <w:sz w:val="27"/>
          <w:szCs w:val="27"/>
        </w:rPr>
        <w:t>родителите</w:t>
      </w:r>
      <w:proofErr w:type="spellEnd"/>
      <w:r w:rsidR="009B1B58" w:rsidRPr="00386526">
        <w:rPr>
          <w:rFonts w:ascii="Times New Roman" w:hAnsi="Times New Roman"/>
          <w:sz w:val="27"/>
          <w:szCs w:val="27"/>
        </w:rPr>
        <w:t xml:space="preserve"> и </w:t>
      </w:r>
      <w:proofErr w:type="spellStart"/>
      <w:r w:rsidR="009B1B58" w:rsidRPr="00386526">
        <w:rPr>
          <w:rFonts w:ascii="Times New Roman" w:hAnsi="Times New Roman"/>
          <w:sz w:val="27"/>
          <w:szCs w:val="27"/>
        </w:rPr>
        <w:t>персонала</w:t>
      </w:r>
      <w:proofErr w:type="spellEnd"/>
      <w:r w:rsidR="009B1B58" w:rsidRPr="00386526">
        <w:rPr>
          <w:rFonts w:ascii="Times New Roman" w:hAnsi="Times New Roman"/>
          <w:sz w:val="27"/>
          <w:szCs w:val="27"/>
        </w:rPr>
        <w:t>.</w:t>
      </w:r>
    </w:p>
    <w:p w14:paraId="134B6758" w14:textId="77777777" w:rsidR="00BE2FEC" w:rsidRPr="00386526" w:rsidRDefault="009B1B58" w:rsidP="0000300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(2</w:t>
      </w:r>
      <w:r w:rsidR="00BE2FEC" w:rsidRPr="00386526">
        <w:rPr>
          <w:rFonts w:ascii="Times New Roman" w:hAnsi="Times New Roman"/>
          <w:sz w:val="27"/>
          <w:szCs w:val="27"/>
          <w:lang w:val="bg-BG"/>
        </w:rPr>
        <w:t xml:space="preserve">) Унищожаване на личните </w:t>
      </w:r>
      <w:r w:rsidRPr="00386526">
        <w:rPr>
          <w:rFonts w:ascii="Times New Roman" w:hAnsi="Times New Roman"/>
          <w:sz w:val="27"/>
          <w:szCs w:val="27"/>
          <w:lang w:val="bg-BG"/>
        </w:rPr>
        <w:t>данни се извършва от учебното</w:t>
      </w:r>
      <w:r w:rsidR="006004A4" w:rsidRPr="00386526">
        <w:rPr>
          <w:rFonts w:ascii="Times New Roman" w:hAnsi="Times New Roman"/>
          <w:sz w:val="27"/>
          <w:szCs w:val="27"/>
          <w:lang w:val="bg-BG"/>
        </w:rPr>
        <w:t xml:space="preserve"> заведение</w:t>
      </w:r>
      <w:r w:rsidR="00BE2FEC" w:rsidRPr="00386526">
        <w:rPr>
          <w:rFonts w:ascii="Times New Roman" w:hAnsi="Times New Roman"/>
          <w:sz w:val="27"/>
          <w:szCs w:val="27"/>
          <w:lang w:val="bg-BG"/>
        </w:rPr>
        <w:t xml:space="preserve"> или изрично упълномощено лице, без да бъдат накърнявани правата на лицата, за които се отнасят </w:t>
      </w:r>
      <w:r w:rsidR="006004A4" w:rsidRPr="00386526">
        <w:rPr>
          <w:rFonts w:ascii="Times New Roman" w:hAnsi="Times New Roman"/>
          <w:sz w:val="27"/>
          <w:szCs w:val="27"/>
          <w:lang w:val="bg-BG"/>
        </w:rPr>
        <w:t>данните, обект на унищожаването</w:t>
      </w:r>
      <w:r w:rsidR="00BE2FEC" w:rsidRPr="00386526">
        <w:rPr>
          <w:rFonts w:ascii="Times New Roman" w:hAnsi="Times New Roman"/>
          <w:sz w:val="27"/>
          <w:szCs w:val="27"/>
          <w:lang w:val="bg-BG"/>
        </w:rPr>
        <w:t xml:space="preserve"> и при спазване на разпоредбите на относимите нормативни актове.</w:t>
      </w:r>
    </w:p>
    <w:p w14:paraId="4EC85BEE" w14:textId="77777777" w:rsidR="0000300B" w:rsidRPr="00386526" w:rsidRDefault="009B1B58" w:rsidP="0000300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(3</w:t>
      </w:r>
      <w:r w:rsidR="00BE2FEC" w:rsidRPr="00386526">
        <w:rPr>
          <w:rFonts w:ascii="Times New Roman" w:hAnsi="Times New Roman"/>
          <w:sz w:val="27"/>
          <w:szCs w:val="27"/>
          <w:lang w:val="bg-BG"/>
        </w:rPr>
        <w:t xml:space="preserve">) Информацията в регистрите се унищожава след постигане на целите на обработката и при отпаднала необходимост за съхранение. </w:t>
      </w:r>
    </w:p>
    <w:p w14:paraId="5E920088" w14:textId="57A6AF9D" w:rsidR="0000300B" w:rsidRPr="00386526" w:rsidRDefault="009B1B58" w:rsidP="00386526">
      <w:pPr>
        <w:spacing w:after="0" w:line="240" w:lineRule="auto"/>
        <w:ind w:firstLine="709"/>
        <w:jc w:val="both"/>
        <w:rPr>
          <w:rFonts w:ascii="Times New Roman" w:hAnsi="Times New Roman"/>
          <w:sz w:val="26"/>
          <w:szCs w:val="26"/>
          <w:lang w:val="bg-BG"/>
        </w:rPr>
      </w:pPr>
      <w:r w:rsidRPr="00386526">
        <w:rPr>
          <w:rFonts w:ascii="Times New Roman" w:hAnsi="Times New Roman"/>
          <w:sz w:val="27"/>
          <w:szCs w:val="27"/>
          <w:lang w:val="bg-BG"/>
        </w:rPr>
        <w:t>(4</w:t>
      </w:r>
      <w:r w:rsidR="00BE2FEC" w:rsidRPr="00386526">
        <w:rPr>
          <w:rFonts w:ascii="Times New Roman" w:hAnsi="Times New Roman"/>
          <w:sz w:val="27"/>
          <w:szCs w:val="27"/>
          <w:lang w:val="bg-BG"/>
        </w:rPr>
        <w:t>) Унищожаването на данни на хартиен носител се извършва</w:t>
      </w:r>
      <w:r w:rsidR="005F01A8" w:rsidRPr="00386526">
        <w:rPr>
          <w:rFonts w:ascii="Times New Roman" w:hAnsi="Times New Roman"/>
          <w:sz w:val="27"/>
          <w:szCs w:val="27"/>
          <w:lang w:val="bg-BG"/>
        </w:rPr>
        <w:t xml:space="preserve"> чрез нарязване с </w:t>
      </w:r>
      <w:proofErr w:type="spellStart"/>
      <w:r w:rsidR="005F01A8" w:rsidRPr="00386526">
        <w:rPr>
          <w:rFonts w:ascii="Times New Roman" w:hAnsi="Times New Roman"/>
          <w:sz w:val="27"/>
          <w:szCs w:val="27"/>
          <w:lang w:val="bg-BG"/>
        </w:rPr>
        <w:t>шредер</w:t>
      </w:r>
      <w:proofErr w:type="spellEnd"/>
      <w:r w:rsidR="005F01A8" w:rsidRPr="00386526">
        <w:rPr>
          <w:rFonts w:ascii="Times New Roman" w:hAnsi="Times New Roman"/>
          <w:sz w:val="27"/>
          <w:szCs w:val="27"/>
          <w:lang w:val="bg-BG"/>
        </w:rPr>
        <w:t xml:space="preserve"> машина или изгаряне.</w:t>
      </w:r>
      <w:r w:rsidR="00BE2FEC" w:rsidRPr="00386526">
        <w:rPr>
          <w:rFonts w:ascii="Times New Roman" w:hAnsi="Times New Roman"/>
          <w:sz w:val="27"/>
          <w:szCs w:val="27"/>
          <w:lang w:val="bg-BG"/>
        </w:rPr>
        <w:t xml:space="preserve"> Електронните данни се изтриват от </w:t>
      </w:r>
      <w:r w:rsidR="00386526">
        <w:rPr>
          <w:rFonts w:ascii="Times New Roman" w:hAnsi="Times New Roman"/>
          <w:sz w:val="27"/>
          <w:szCs w:val="27"/>
          <w:lang w:val="bg-BG"/>
        </w:rPr>
        <w:t>13</w:t>
      </w:r>
    </w:p>
    <w:p w14:paraId="222B37CD" w14:textId="77777777" w:rsidR="0000300B" w:rsidRPr="00386526" w:rsidRDefault="00076CB1" w:rsidP="0000300B">
      <w:pPr>
        <w:spacing w:after="0" w:line="240" w:lineRule="auto"/>
        <w:ind w:firstLine="709"/>
        <w:jc w:val="both"/>
        <w:rPr>
          <w:rFonts w:ascii="Times New Roman" w:hAnsi="Times New Roman"/>
          <w:sz w:val="26"/>
          <w:szCs w:val="26"/>
          <w:lang w:val="bg-BG"/>
        </w:rPr>
      </w:pPr>
      <w:r w:rsidRPr="00386526">
        <w:rPr>
          <w:rFonts w:ascii="Times New Roman" w:hAnsi="Times New Roman"/>
          <w:sz w:val="26"/>
          <w:szCs w:val="26"/>
          <w:lang w:val="bg-BG"/>
        </w:rPr>
        <w:lastRenderedPageBreak/>
        <w:t>(г)</w:t>
      </w:r>
      <w:r w:rsidR="00BE2FEC" w:rsidRPr="00386526">
        <w:rPr>
          <w:rFonts w:ascii="Times New Roman" w:hAnsi="Times New Roman"/>
          <w:sz w:val="26"/>
          <w:szCs w:val="26"/>
          <w:lang w:val="bg-BG"/>
        </w:rPr>
        <w:t xml:space="preserve"> изпълнява всички задължения по докладване и управление на нарушения на сигурността на данните;</w:t>
      </w:r>
    </w:p>
    <w:p w14:paraId="6F087781" w14:textId="77777777" w:rsidR="0000300B" w:rsidRPr="00386526" w:rsidRDefault="00076CB1" w:rsidP="0000300B">
      <w:pPr>
        <w:spacing w:after="0" w:line="240" w:lineRule="auto"/>
        <w:ind w:firstLine="709"/>
        <w:jc w:val="both"/>
        <w:rPr>
          <w:rFonts w:ascii="Times New Roman" w:hAnsi="Times New Roman"/>
          <w:sz w:val="26"/>
          <w:szCs w:val="26"/>
          <w:lang w:val="bg-BG"/>
        </w:rPr>
      </w:pPr>
      <w:r w:rsidRPr="00386526">
        <w:rPr>
          <w:rFonts w:ascii="Times New Roman" w:hAnsi="Times New Roman"/>
          <w:sz w:val="26"/>
          <w:szCs w:val="26"/>
          <w:lang w:val="bg-BG"/>
        </w:rPr>
        <w:t xml:space="preserve">(д) </w:t>
      </w:r>
      <w:r w:rsidR="00BE2FEC" w:rsidRPr="00386526">
        <w:rPr>
          <w:rFonts w:ascii="Times New Roman" w:hAnsi="Times New Roman"/>
          <w:sz w:val="26"/>
          <w:szCs w:val="26"/>
          <w:lang w:val="bg-BG"/>
        </w:rPr>
        <w:t>периодично изисква информация от лицата, обработващи лични данни, във връзка със събирането, достъпа и обработването им;</w:t>
      </w:r>
    </w:p>
    <w:p w14:paraId="32DD8D5F" w14:textId="77777777" w:rsidR="0000300B" w:rsidRPr="00386526" w:rsidRDefault="00076CB1" w:rsidP="0000300B">
      <w:pPr>
        <w:spacing w:after="0" w:line="240" w:lineRule="auto"/>
        <w:ind w:firstLine="709"/>
        <w:jc w:val="both"/>
        <w:rPr>
          <w:rFonts w:ascii="Times New Roman" w:hAnsi="Times New Roman"/>
          <w:sz w:val="26"/>
          <w:szCs w:val="26"/>
          <w:lang w:val="bg-BG"/>
        </w:rPr>
      </w:pPr>
      <w:r w:rsidRPr="00386526">
        <w:rPr>
          <w:rFonts w:ascii="Times New Roman" w:hAnsi="Times New Roman"/>
          <w:sz w:val="26"/>
          <w:szCs w:val="26"/>
          <w:lang w:val="bg-BG"/>
        </w:rPr>
        <w:t xml:space="preserve">(е) </w:t>
      </w:r>
      <w:r w:rsidR="002B27EE" w:rsidRPr="00386526">
        <w:rPr>
          <w:rFonts w:ascii="Times New Roman" w:hAnsi="Times New Roman"/>
          <w:sz w:val="26"/>
          <w:szCs w:val="26"/>
          <w:lang w:val="bg-BG"/>
        </w:rPr>
        <w:t xml:space="preserve">уведомява </w:t>
      </w:r>
      <w:r w:rsidRPr="00386526">
        <w:rPr>
          <w:rFonts w:ascii="Times New Roman" w:hAnsi="Times New Roman"/>
          <w:sz w:val="26"/>
          <w:szCs w:val="26"/>
          <w:lang w:val="bg-BG"/>
        </w:rPr>
        <w:t xml:space="preserve">ръководството на </w:t>
      </w:r>
      <w:r w:rsidR="002B27EE" w:rsidRPr="00386526">
        <w:rPr>
          <w:rFonts w:ascii="Times New Roman" w:hAnsi="Times New Roman"/>
          <w:sz w:val="26"/>
          <w:szCs w:val="26"/>
          <w:lang w:val="bg-BG"/>
        </w:rPr>
        <w:t>учебното</w:t>
      </w:r>
      <w:r w:rsidR="00201014" w:rsidRPr="00386526">
        <w:rPr>
          <w:rFonts w:ascii="Times New Roman" w:hAnsi="Times New Roman"/>
          <w:sz w:val="26"/>
          <w:szCs w:val="26"/>
          <w:lang w:val="bg-BG"/>
        </w:rPr>
        <w:t xml:space="preserve"> заведение</w:t>
      </w:r>
      <w:r w:rsidR="00BE2FEC" w:rsidRPr="00386526">
        <w:rPr>
          <w:rFonts w:ascii="Times New Roman" w:hAnsi="Times New Roman"/>
          <w:sz w:val="26"/>
          <w:szCs w:val="26"/>
          <w:lang w:val="bg-BG"/>
        </w:rPr>
        <w:t xml:space="preserve"> своевременно за всички нередности, установени във връзка с изпълнение на задълженията му;</w:t>
      </w:r>
    </w:p>
    <w:p w14:paraId="78853293" w14:textId="77777777" w:rsidR="0000300B" w:rsidRPr="00386526" w:rsidRDefault="00076CB1" w:rsidP="0000300B">
      <w:pPr>
        <w:spacing w:after="0" w:line="240" w:lineRule="auto"/>
        <w:ind w:firstLine="709"/>
        <w:jc w:val="both"/>
        <w:rPr>
          <w:rFonts w:ascii="Times New Roman" w:hAnsi="Times New Roman"/>
          <w:sz w:val="26"/>
          <w:szCs w:val="26"/>
          <w:lang w:val="bg-BG"/>
        </w:rPr>
      </w:pPr>
      <w:r w:rsidRPr="00386526">
        <w:rPr>
          <w:rFonts w:ascii="Times New Roman" w:hAnsi="Times New Roman"/>
          <w:sz w:val="26"/>
          <w:szCs w:val="26"/>
          <w:lang w:val="bg-BG"/>
        </w:rPr>
        <w:t>(ж)</w:t>
      </w:r>
      <w:r w:rsidR="00BE2FEC" w:rsidRPr="00386526">
        <w:rPr>
          <w:rFonts w:ascii="Times New Roman" w:hAnsi="Times New Roman"/>
          <w:sz w:val="26"/>
          <w:szCs w:val="26"/>
          <w:lang w:val="bg-BG"/>
        </w:rPr>
        <w:t xml:space="preserve"> унищожава данните от хартиените и техническите</w:t>
      </w:r>
      <w:r w:rsidRPr="00386526">
        <w:rPr>
          <w:rFonts w:ascii="Times New Roman" w:hAnsi="Times New Roman"/>
          <w:sz w:val="26"/>
          <w:szCs w:val="26"/>
          <w:lang w:val="bg-BG"/>
        </w:rPr>
        <w:t xml:space="preserve"> носители съгласно закона</w:t>
      </w:r>
      <w:r w:rsidR="00023497" w:rsidRPr="00386526">
        <w:rPr>
          <w:rFonts w:ascii="Times New Roman" w:hAnsi="Times New Roman"/>
          <w:sz w:val="26"/>
          <w:szCs w:val="26"/>
          <w:lang w:val="bg-BG"/>
        </w:rPr>
        <w:t xml:space="preserve"> и съгласно указанията на оправомощените за това органи</w:t>
      </w:r>
      <w:r w:rsidR="00436B12" w:rsidRPr="00386526">
        <w:rPr>
          <w:rFonts w:ascii="Times New Roman" w:hAnsi="Times New Roman"/>
          <w:sz w:val="26"/>
          <w:szCs w:val="26"/>
          <w:lang w:val="bg-BG"/>
        </w:rPr>
        <w:t>.</w:t>
      </w:r>
      <w:r w:rsidR="0000300B" w:rsidRPr="00386526">
        <w:rPr>
          <w:rFonts w:ascii="Times New Roman" w:hAnsi="Times New Roman"/>
          <w:sz w:val="26"/>
          <w:szCs w:val="26"/>
          <w:lang w:val="bg-BG"/>
        </w:rPr>
        <w:t xml:space="preserve"> </w:t>
      </w:r>
    </w:p>
    <w:p w14:paraId="28F23308" w14:textId="77777777" w:rsidR="0000300B" w:rsidRPr="00386526" w:rsidRDefault="00BE2FEC" w:rsidP="0000300B">
      <w:pPr>
        <w:spacing w:after="0" w:line="240" w:lineRule="auto"/>
        <w:ind w:firstLine="709"/>
        <w:jc w:val="both"/>
        <w:rPr>
          <w:rFonts w:ascii="Times New Roman" w:hAnsi="Times New Roman"/>
          <w:sz w:val="26"/>
          <w:szCs w:val="26"/>
          <w:lang w:val="bg-BG"/>
        </w:rPr>
      </w:pPr>
      <w:r w:rsidRPr="00386526">
        <w:rPr>
          <w:rFonts w:ascii="Times New Roman" w:hAnsi="Times New Roman"/>
          <w:sz w:val="26"/>
          <w:szCs w:val="26"/>
          <w:lang w:val="bg-BG"/>
        </w:rPr>
        <w:t xml:space="preserve">Чл. 25. (1) Събирането, обработката, съхранението и защитата на личните данни се извършва само от лица, на които това е изрично указано и чиито служебни задължения или конкретно възложена задача налагат </w:t>
      </w:r>
      <w:proofErr w:type="spellStart"/>
      <w:r w:rsidRPr="00386526">
        <w:rPr>
          <w:rFonts w:ascii="Times New Roman" w:hAnsi="Times New Roman"/>
          <w:sz w:val="26"/>
          <w:szCs w:val="26"/>
          <w:lang w:val="bg-BG"/>
        </w:rPr>
        <w:t>това.</w:t>
      </w:r>
      <w:r w:rsidR="00376ED1" w:rsidRPr="00386526">
        <w:rPr>
          <w:rFonts w:ascii="Times New Roman" w:hAnsi="Times New Roman"/>
          <w:sz w:val="26"/>
          <w:szCs w:val="26"/>
          <w:lang w:val="bg-BG"/>
        </w:rPr>
        <w:t>Т</w:t>
      </w:r>
      <w:r w:rsidR="00F14593" w:rsidRPr="00386526">
        <w:rPr>
          <w:rFonts w:ascii="Times New Roman" w:hAnsi="Times New Roman"/>
          <w:sz w:val="26"/>
          <w:szCs w:val="26"/>
          <w:lang w:val="bg-BG"/>
        </w:rPr>
        <w:t>ези</w:t>
      </w:r>
      <w:proofErr w:type="spellEnd"/>
      <w:r w:rsidR="00F14593" w:rsidRPr="00386526">
        <w:rPr>
          <w:rFonts w:ascii="Times New Roman" w:hAnsi="Times New Roman"/>
          <w:sz w:val="26"/>
          <w:szCs w:val="26"/>
          <w:lang w:val="bg-BG"/>
        </w:rPr>
        <w:t xml:space="preserve"> задължения следва да са предвидени в длъжно</w:t>
      </w:r>
      <w:r w:rsidR="00376ED1" w:rsidRPr="00386526">
        <w:rPr>
          <w:rFonts w:ascii="Times New Roman" w:hAnsi="Times New Roman"/>
          <w:sz w:val="26"/>
          <w:szCs w:val="26"/>
          <w:lang w:val="bg-BG"/>
        </w:rPr>
        <w:t>стната характеристика на лицето или в сключеният между страните договор.</w:t>
      </w:r>
      <w:r w:rsidR="0000300B" w:rsidRPr="00386526">
        <w:rPr>
          <w:rFonts w:ascii="Times New Roman" w:hAnsi="Times New Roman"/>
          <w:sz w:val="26"/>
          <w:szCs w:val="26"/>
          <w:lang w:val="bg-BG"/>
        </w:rPr>
        <w:t xml:space="preserve"> </w:t>
      </w:r>
    </w:p>
    <w:p w14:paraId="6E9C76AC" w14:textId="77777777" w:rsidR="0000300B" w:rsidRPr="00386526" w:rsidRDefault="00BE2FEC" w:rsidP="0000300B">
      <w:pPr>
        <w:spacing w:after="0" w:line="240" w:lineRule="auto"/>
        <w:ind w:firstLine="709"/>
        <w:jc w:val="both"/>
        <w:rPr>
          <w:rFonts w:ascii="Times New Roman" w:hAnsi="Times New Roman"/>
          <w:sz w:val="26"/>
          <w:szCs w:val="26"/>
          <w:lang w:val="bg-BG"/>
        </w:rPr>
      </w:pPr>
      <w:r w:rsidRPr="00386526">
        <w:rPr>
          <w:rFonts w:ascii="Times New Roman" w:hAnsi="Times New Roman"/>
          <w:sz w:val="26"/>
          <w:szCs w:val="26"/>
          <w:lang w:val="bg-BG"/>
        </w:rPr>
        <w:t>(2) При възлагане на дейности, налагащи обработката на лични да</w:t>
      </w:r>
      <w:r w:rsidR="002B27EE" w:rsidRPr="00386526">
        <w:rPr>
          <w:rFonts w:ascii="Times New Roman" w:hAnsi="Times New Roman"/>
          <w:sz w:val="26"/>
          <w:szCs w:val="26"/>
          <w:lang w:val="bg-BG"/>
        </w:rPr>
        <w:t>нни от регистрите на учебното</w:t>
      </w:r>
      <w:r w:rsidR="00201014" w:rsidRPr="00386526">
        <w:rPr>
          <w:rFonts w:ascii="Times New Roman" w:hAnsi="Times New Roman"/>
          <w:sz w:val="26"/>
          <w:szCs w:val="26"/>
          <w:lang w:val="bg-BG"/>
        </w:rPr>
        <w:t xml:space="preserve"> заведение</w:t>
      </w:r>
      <w:r w:rsidRPr="00386526">
        <w:rPr>
          <w:rFonts w:ascii="Times New Roman" w:hAnsi="Times New Roman"/>
          <w:sz w:val="26"/>
          <w:szCs w:val="26"/>
          <w:lang w:val="bg-BG"/>
        </w:rPr>
        <w:t>, доставчиците на услуги следва да спазват приложимите нормативни изисквания относно обрабо</w:t>
      </w:r>
      <w:r w:rsidR="00EB0CB3" w:rsidRPr="00386526">
        <w:rPr>
          <w:rFonts w:ascii="Times New Roman" w:hAnsi="Times New Roman"/>
          <w:sz w:val="26"/>
          <w:szCs w:val="26"/>
          <w:lang w:val="bg-BG"/>
        </w:rPr>
        <w:t>тката на личните данни.</w:t>
      </w:r>
      <w:r w:rsidR="0000300B" w:rsidRPr="00386526">
        <w:rPr>
          <w:rFonts w:ascii="Times New Roman" w:hAnsi="Times New Roman"/>
          <w:sz w:val="26"/>
          <w:szCs w:val="26"/>
          <w:lang w:val="bg-BG"/>
        </w:rPr>
        <w:t xml:space="preserve"> </w:t>
      </w:r>
    </w:p>
    <w:p w14:paraId="03818A3E" w14:textId="2F1C2BB8" w:rsidR="0000300B" w:rsidRPr="00386526" w:rsidRDefault="00BE2FEC" w:rsidP="0000300B">
      <w:pPr>
        <w:spacing w:after="0" w:line="240" w:lineRule="auto"/>
        <w:ind w:firstLine="709"/>
        <w:jc w:val="both"/>
        <w:rPr>
          <w:rFonts w:ascii="Times New Roman" w:hAnsi="Times New Roman"/>
          <w:sz w:val="26"/>
          <w:szCs w:val="26"/>
          <w:lang w:val="bg-BG"/>
        </w:rPr>
      </w:pPr>
      <w:r w:rsidRPr="00386526">
        <w:rPr>
          <w:rFonts w:ascii="Times New Roman" w:hAnsi="Times New Roman"/>
          <w:sz w:val="26"/>
          <w:szCs w:val="26"/>
          <w:lang w:val="bg-BG"/>
        </w:rPr>
        <w:t>(3) Достъп до личните данни могат да имат и съответните държавни органи – съд, следствие, прокуратура,</w:t>
      </w:r>
      <w:r w:rsidR="00601054" w:rsidRPr="00386526">
        <w:rPr>
          <w:rFonts w:ascii="Times New Roman" w:hAnsi="Times New Roman"/>
          <w:sz w:val="26"/>
          <w:szCs w:val="26"/>
          <w:lang w:val="bg-BG"/>
        </w:rPr>
        <w:t xml:space="preserve"> ДАЗД, Агенция социално подпомагане,</w:t>
      </w:r>
      <w:r w:rsidR="00B83AC1" w:rsidRPr="00386526">
        <w:rPr>
          <w:rFonts w:ascii="Times New Roman" w:hAnsi="Times New Roman"/>
          <w:sz w:val="26"/>
          <w:szCs w:val="26"/>
          <w:lang w:val="bg-BG"/>
        </w:rPr>
        <w:t xml:space="preserve"> </w:t>
      </w:r>
      <w:r w:rsidR="00601054" w:rsidRPr="00386526">
        <w:rPr>
          <w:rFonts w:ascii="Times New Roman" w:hAnsi="Times New Roman"/>
          <w:sz w:val="26"/>
          <w:szCs w:val="26"/>
          <w:lang w:val="bg-BG"/>
        </w:rPr>
        <w:t>РУО, МОН, ревизиращи органи и други такива определени със закон.</w:t>
      </w:r>
      <w:r w:rsidRPr="00386526">
        <w:rPr>
          <w:rFonts w:ascii="Times New Roman" w:hAnsi="Times New Roman"/>
          <w:sz w:val="26"/>
          <w:szCs w:val="26"/>
          <w:lang w:val="bg-BG"/>
        </w:rPr>
        <w:t xml:space="preserve"> </w:t>
      </w:r>
    </w:p>
    <w:p w14:paraId="0D728767" w14:textId="29DF222F" w:rsidR="00BE2FEC" w:rsidRPr="00386526" w:rsidRDefault="0000300B" w:rsidP="00386526">
      <w:pPr>
        <w:spacing w:after="0" w:line="240" w:lineRule="auto"/>
        <w:ind w:firstLine="709"/>
        <w:jc w:val="both"/>
        <w:rPr>
          <w:rFonts w:ascii="Times New Roman" w:hAnsi="Times New Roman"/>
          <w:sz w:val="26"/>
          <w:szCs w:val="26"/>
          <w:lang w:val="bg-BG"/>
        </w:rPr>
      </w:pPr>
      <w:r w:rsidRPr="00386526">
        <w:rPr>
          <w:rFonts w:ascii="Times New Roman" w:hAnsi="Times New Roman"/>
          <w:sz w:val="26"/>
          <w:szCs w:val="26"/>
          <w:lang w:val="bg-BG"/>
        </w:rPr>
        <w:t>Г</w:t>
      </w:r>
      <w:r w:rsidR="00BE2FEC" w:rsidRPr="00386526">
        <w:rPr>
          <w:rFonts w:ascii="Times New Roman" w:hAnsi="Times New Roman"/>
          <w:sz w:val="26"/>
          <w:szCs w:val="26"/>
          <w:lang w:val="bg-BG"/>
        </w:rPr>
        <w:t xml:space="preserve">ореспоменатите </w:t>
      </w:r>
      <w:r w:rsidR="00D90093" w:rsidRPr="00386526">
        <w:rPr>
          <w:rFonts w:ascii="Times New Roman" w:hAnsi="Times New Roman"/>
          <w:sz w:val="26"/>
          <w:szCs w:val="26"/>
          <w:lang w:val="bg-BG"/>
        </w:rPr>
        <w:t xml:space="preserve">органи </w:t>
      </w:r>
      <w:r w:rsidR="00BE2FEC" w:rsidRPr="00386526">
        <w:rPr>
          <w:rFonts w:ascii="Times New Roman" w:hAnsi="Times New Roman"/>
          <w:sz w:val="26"/>
          <w:szCs w:val="26"/>
          <w:lang w:val="bg-BG"/>
        </w:rPr>
        <w:t xml:space="preserve">могат да изискат данните по надлежен ред във връзка с изпълнението на техните правомощия. </w:t>
      </w:r>
    </w:p>
    <w:p w14:paraId="7DC12F3D" w14:textId="42F2E454" w:rsidR="00BE2FEC" w:rsidRPr="00386526" w:rsidRDefault="007D7F10" w:rsidP="007D7F10">
      <w:pPr>
        <w:spacing w:after="0" w:line="240" w:lineRule="auto"/>
        <w:jc w:val="center"/>
        <w:rPr>
          <w:rFonts w:ascii="Times New Roman" w:hAnsi="Times New Roman"/>
          <w:b/>
          <w:sz w:val="26"/>
          <w:szCs w:val="26"/>
          <w:lang w:val="bg-BG"/>
        </w:rPr>
      </w:pPr>
      <w:r w:rsidRPr="00386526">
        <w:rPr>
          <w:rFonts w:ascii="Times New Roman" w:hAnsi="Times New Roman"/>
          <w:b/>
          <w:sz w:val="26"/>
          <w:szCs w:val="26"/>
        </w:rPr>
        <w:t>XVI</w:t>
      </w:r>
      <w:r w:rsidRPr="00386526">
        <w:rPr>
          <w:rFonts w:ascii="Times New Roman" w:hAnsi="Times New Roman"/>
          <w:b/>
          <w:sz w:val="26"/>
          <w:szCs w:val="26"/>
          <w:lang w:val="bg-BG"/>
        </w:rPr>
        <w:t xml:space="preserve">. </w:t>
      </w:r>
      <w:r w:rsidR="00BE2FEC" w:rsidRPr="00386526">
        <w:rPr>
          <w:rFonts w:ascii="Times New Roman" w:hAnsi="Times New Roman"/>
          <w:b/>
          <w:sz w:val="26"/>
          <w:szCs w:val="26"/>
          <w:lang w:val="bg-BG"/>
        </w:rPr>
        <w:t>ПРАВА НА СУБЕКТИТЕ НА ДАННИ</w:t>
      </w:r>
    </w:p>
    <w:p w14:paraId="773E3988" w14:textId="77777777" w:rsidR="00BE2FEC" w:rsidRPr="00386526" w:rsidRDefault="00BE2FEC" w:rsidP="007D7F10">
      <w:pPr>
        <w:spacing w:after="0" w:line="240" w:lineRule="auto"/>
        <w:jc w:val="center"/>
        <w:rPr>
          <w:rFonts w:ascii="Times New Roman" w:hAnsi="Times New Roman"/>
          <w:b/>
          <w:sz w:val="26"/>
          <w:szCs w:val="26"/>
          <w:lang w:val="bg-BG"/>
        </w:rPr>
      </w:pPr>
    </w:p>
    <w:p w14:paraId="293218B5" w14:textId="3F9F283F" w:rsidR="00E12FB4" w:rsidRPr="00386526" w:rsidRDefault="00BE2FEC" w:rsidP="0000300B">
      <w:pPr>
        <w:spacing w:after="0" w:line="240" w:lineRule="auto"/>
        <w:ind w:firstLine="709"/>
        <w:jc w:val="both"/>
        <w:rPr>
          <w:rFonts w:ascii="Times New Roman" w:eastAsia="Times New Roman" w:hAnsi="Times New Roman"/>
          <w:sz w:val="26"/>
          <w:szCs w:val="26"/>
          <w:lang w:val="bg-BG"/>
        </w:rPr>
      </w:pPr>
      <w:r w:rsidRPr="00386526">
        <w:rPr>
          <w:rFonts w:ascii="Times New Roman" w:hAnsi="Times New Roman"/>
          <w:sz w:val="26"/>
          <w:szCs w:val="26"/>
          <w:lang w:val="bg-BG"/>
        </w:rPr>
        <w:t>Чл. 26.</w:t>
      </w:r>
      <w:r w:rsidR="00E12FB4" w:rsidRPr="00386526">
        <w:rPr>
          <w:rFonts w:ascii="Times New Roman" w:eastAsia="Times New Roman" w:hAnsi="Times New Roman"/>
          <w:sz w:val="26"/>
          <w:szCs w:val="26"/>
          <w:lang w:val="bg-BG"/>
        </w:rPr>
        <w:t xml:space="preserve"> (1) Според Общия регламент относно защитата на данните (</w:t>
      </w:r>
      <w:r w:rsidR="00E12FB4" w:rsidRPr="00386526">
        <w:rPr>
          <w:rFonts w:ascii="Times New Roman" w:eastAsia="Times New Roman" w:hAnsi="Times New Roman"/>
          <w:bCs/>
          <w:sz w:val="26"/>
          <w:szCs w:val="26"/>
        </w:rPr>
        <w:t>GDPR</w:t>
      </w:r>
      <w:r w:rsidR="00E12FB4" w:rsidRPr="00386526">
        <w:rPr>
          <w:rFonts w:ascii="Times New Roman" w:eastAsia="Times New Roman" w:hAnsi="Times New Roman"/>
          <w:sz w:val="26"/>
          <w:szCs w:val="26"/>
          <w:lang w:val="bg-BG"/>
        </w:rPr>
        <w:t>), субектите на данни в учили</w:t>
      </w:r>
      <w:r w:rsidR="00855B83" w:rsidRPr="00386526">
        <w:rPr>
          <w:rFonts w:ascii="Times New Roman" w:eastAsia="Times New Roman" w:hAnsi="Times New Roman"/>
          <w:sz w:val="26"/>
          <w:szCs w:val="26"/>
          <w:lang w:val="bg-BG"/>
        </w:rPr>
        <w:t xml:space="preserve">щето (ученици, родители, педагогически, </w:t>
      </w:r>
      <w:r w:rsidR="00E12FB4" w:rsidRPr="00386526">
        <w:rPr>
          <w:rFonts w:ascii="Times New Roman" w:eastAsia="Times New Roman" w:hAnsi="Times New Roman"/>
          <w:sz w:val="26"/>
          <w:szCs w:val="26"/>
          <w:lang w:val="bg-BG"/>
        </w:rPr>
        <w:t xml:space="preserve">непедагогически </w:t>
      </w:r>
      <w:proofErr w:type="spellStart"/>
      <w:r w:rsidR="00E12FB4" w:rsidRPr="00386526">
        <w:rPr>
          <w:rFonts w:ascii="Times New Roman" w:eastAsia="Times New Roman" w:hAnsi="Times New Roman"/>
          <w:sz w:val="26"/>
          <w:szCs w:val="26"/>
          <w:lang w:val="bg-BG"/>
        </w:rPr>
        <w:t>персонал</w:t>
      </w:r>
      <w:r w:rsidR="00855B83" w:rsidRPr="00386526">
        <w:rPr>
          <w:rFonts w:ascii="Times New Roman" w:eastAsia="Times New Roman" w:hAnsi="Times New Roman"/>
          <w:sz w:val="26"/>
          <w:szCs w:val="26"/>
          <w:lang w:val="bg-BG"/>
        </w:rPr>
        <w:t>,кандидати</w:t>
      </w:r>
      <w:proofErr w:type="spellEnd"/>
      <w:r w:rsidR="00855B83" w:rsidRPr="00386526">
        <w:rPr>
          <w:rFonts w:ascii="Times New Roman" w:eastAsia="Times New Roman" w:hAnsi="Times New Roman"/>
          <w:sz w:val="26"/>
          <w:szCs w:val="26"/>
          <w:lang w:val="bg-BG"/>
        </w:rPr>
        <w:t xml:space="preserve"> за работа, външни контрагенти и</w:t>
      </w:r>
      <w:r w:rsidR="00855B83" w:rsidRPr="00386526">
        <w:rPr>
          <w:rFonts w:ascii="Times New Roman" w:eastAsia="Times New Roman" w:hAnsi="Times New Roman"/>
          <w:sz w:val="27"/>
          <w:szCs w:val="27"/>
          <w:lang w:val="bg-BG"/>
        </w:rPr>
        <w:t xml:space="preserve"> </w:t>
      </w:r>
      <w:r w:rsidR="00855B83" w:rsidRPr="00386526">
        <w:rPr>
          <w:rFonts w:ascii="Times New Roman" w:eastAsia="Times New Roman" w:hAnsi="Times New Roman"/>
          <w:sz w:val="26"/>
          <w:szCs w:val="26"/>
          <w:lang w:val="bg-BG"/>
        </w:rPr>
        <w:t>доставчици на услуги</w:t>
      </w:r>
      <w:r w:rsidR="00E12FB4" w:rsidRPr="00386526">
        <w:rPr>
          <w:rFonts w:ascii="Times New Roman" w:eastAsia="Times New Roman" w:hAnsi="Times New Roman"/>
          <w:sz w:val="26"/>
          <w:szCs w:val="26"/>
          <w:lang w:val="bg-BG"/>
        </w:rPr>
        <w:t>) разполагат с  права, за които администратор</w:t>
      </w:r>
      <w:r w:rsidR="003F4DDC" w:rsidRPr="00386526">
        <w:rPr>
          <w:rFonts w:ascii="Times New Roman" w:eastAsia="Times New Roman" w:hAnsi="Times New Roman"/>
          <w:sz w:val="26"/>
          <w:szCs w:val="26"/>
          <w:lang w:val="bg-BG"/>
        </w:rPr>
        <w:t>ът</w:t>
      </w:r>
      <w:r w:rsidR="00E12FB4" w:rsidRPr="00386526">
        <w:rPr>
          <w:rFonts w:ascii="Times New Roman" w:eastAsia="Times New Roman" w:hAnsi="Times New Roman"/>
          <w:sz w:val="26"/>
          <w:szCs w:val="26"/>
          <w:lang w:val="bg-BG"/>
        </w:rPr>
        <w:t>, е длъжен  да осигури условия за тяхното упражняване.</w:t>
      </w:r>
    </w:p>
    <w:p w14:paraId="01EAACCD" w14:textId="77777777" w:rsidR="00E12FB4" w:rsidRPr="00386526" w:rsidRDefault="00CD3C1A" w:rsidP="0000300B">
      <w:pPr>
        <w:spacing w:after="0" w:line="240" w:lineRule="auto"/>
        <w:ind w:firstLine="709"/>
        <w:jc w:val="both"/>
        <w:rPr>
          <w:rFonts w:ascii="Times New Roman" w:eastAsia="Times New Roman" w:hAnsi="Times New Roman"/>
          <w:bCs/>
          <w:sz w:val="26"/>
          <w:szCs w:val="26"/>
          <w:lang w:val="bg-BG"/>
        </w:rPr>
      </w:pPr>
      <w:r w:rsidRPr="00386526">
        <w:rPr>
          <w:rFonts w:ascii="Times New Roman" w:eastAsia="Times New Roman" w:hAnsi="Times New Roman"/>
          <w:bCs/>
          <w:sz w:val="26"/>
          <w:szCs w:val="26"/>
          <w:lang w:val="bg-BG"/>
        </w:rPr>
        <w:t xml:space="preserve">(2) </w:t>
      </w:r>
      <w:r w:rsidR="00E12FB4" w:rsidRPr="00386526">
        <w:rPr>
          <w:rFonts w:ascii="Times New Roman" w:eastAsia="Times New Roman" w:hAnsi="Times New Roman"/>
          <w:bCs/>
          <w:sz w:val="26"/>
          <w:szCs w:val="26"/>
          <w:lang w:val="bg-BG"/>
        </w:rPr>
        <w:t>Основни права на физическите лица</w:t>
      </w:r>
      <w:r w:rsidR="0000300B" w:rsidRPr="00386526">
        <w:rPr>
          <w:rFonts w:ascii="Times New Roman" w:eastAsia="Times New Roman" w:hAnsi="Times New Roman"/>
          <w:bCs/>
          <w:sz w:val="26"/>
          <w:szCs w:val="26"/>
          <w:lang w:val="bg-BG"/>
        </w:rPr>
        <w:t>:</w:t>
      </w:r>
    </w:p>
    <w:p w14:paraId="22F3EE2B" w14:textId="77777777" w:rsidR="00E12FB4" w:rsidRPr="00386526" w:rsidRDefault="00CD3C1A" w:rsidP="0000300B">
      <w:pPr>
        <w:spacing w:after="0" w:line="240" w:lineRule="auto"/>
        <w:ind w:left="-3" w:firstLine="709"/>
        <w:jc w:val="both"/>
        <w:rPr>
          <w:rFonts w:ascii="Times New Roman" w:eastAsia="Times New Roman" w:hAnsi="Times New Roman"/>
          <w:sz w:val="26"/>
          <w:szCs w:val="26"/>
          <w:lang w:val="bg-BG"/>
        </w:rPr>
      </w:pPr>
      <w:r w:rsidRPr="00386526">
        <w:rPr>
          <w:rFonts w:ascii="Times New Roman" w:eastAsia="Times New Roman" w:hAnsi="Times New Roman"/>
          <w:bCs/>
          <w:sz w:val="26"/>
          <w:szCs w:val="26"/>
          <w:lang w:val="bg-BG"/>
        </w:rPr>
        <w:t xml:space="preserve">(а) </w:t>
      </w:r>
      <w:r w:rsidR="00632F8A" w:rsidRPr="00386526">
        <w:rPr>
          <w:rFonts w:ascii="Times New Roman" w:eastAsia="Times New Roman" w:hAnsi="Times New Roman"/>
          <w:bCs/>
          <w:sz w:val="26"/>
          <w:szCs w:val="26"/>
          <w:lang w:val="bg-BG"/>
        </w:rPr>
        <w:t>п</w:t>
      </w:r>
      <w:r w:rsidR="00E12FB4" w:rsidRPr="00386526">
        <w:rPr>
          <w:rFonts w:ascii="Times New Roman" w:eastAsia="Times New Roman" w:hAnsi="Times New Roman"/>
          <w:bCs/>
          <w:sz w:val="26"/>
          <w:szCs w:val="26"/>
          <w:lang w:val="bg-BG"/>
        </w:rPr>
        <w:t>раво на информираност:</w:t>
      </w:r>
      <w:r w:rsidR="00E12FB4" w:rsidRPr="00386526">
        <w:rPr>
          <w:rFonts w:ascii="Times New Roman" w:eastAsia="Times New Roman" w:hAnsi="Times New Roman"/>
          <w:sz w:val="26"/>
          <w:szCs w:val="26"/>
          <w:lang w:val="bg-BG"/>
        </w:rPr>
        <w:t xml:space="preserve"> Училището трябва да предоставя ясна, прозрачна и лесно достъ</w:t>
      </w:r>
      <w:r w:rsidRPr="00386526">
        <w:rPr>
          <w:rFonts w:ascii="Times New Roman" w:eastAsia="Times New Roman" w:hAnsi="Times New Roman"/>
          <w:sz w:val="26"/>
          <w:szCs w:val="26"/>
          <w:lang w:val="bg-BG"/>
        </w:rPr>
        <w:t xml:space="preserve">пна информация, </w:t>
      </w:r>
      <w:r w:rsidR="00E12FB4" w:rsidRPr="00386526">
        <w:rPr>
          <w:rFonts w:ascii="Times New Roman" w:eastAsia="Times New Roman" w:hAnsi="Times New Roman"/>
          <w:sz w:val="26"/>
          <w:szCs w:val="26"/>
          <w:lang w:val="bg-BG"/>
        </w:rPr>
        <w:t>за това какви данни събира, защо ги обраб</w:t>
      </w:r>
      <w:r w:rsidR="00855B83" w:rsidRPr="00386526">
        <w:rPr>
          <w:rFonts w:ascii="Times New Roman" w:eastAsia="Times New Roman" w:hAnsi="Times New Roman"/>
          <w:sz w:val="26"/>
          <w:szCs w:val="26"/>
          <w:lang w:val="bg-BG"/>
        </w:rPr>
        <w:t>отва и колко време ги съхранява;</w:t>
      </w:r>
    </w:p>
    <w:p w14:paraId="0304BC39" w14:textId="77777777" w:rsidR="00E12FB4" w:rsidRPr="00386526" w:rsidRDefault="00CD3C1A" w:rsidP="0000300B">
      <w:pPr>
        <w:spacing w:after="0" w:line="240" w:lineRule="auto"/>
        <w:ind w:left="-3" w:firstLine="709"/>
        <w:jc w:val="both"/>
        <w:rPr>
          <w:rFonts w:ascii="Times New Roman" w:eastAsia="Times New Roman" w:hAnsi="Times New Roman"/>
          <w:sz w:val="26"/>
          <w:szCs w:val="26"/>
          <w:lang w:val="bg-BG"/>
        </w:rPr>
      </w:pPr>
      <w:r w:rsidRPr="00386526">
        <w:rPr>
          <w:rFonts w:ascii="Times New Roman" w:eastAsia="Times New Roman" w:hAnsi="Times New Roman"/>
          <w:bCs/>
          <w:sz w:val="26"/>
          <w:szCs w:val="26"/>
          <w:lang w:val="bg-BG"/>
        </w:rPr>
        <w:t xml:space="preserve">(б) </w:t>
      </w:r>
      <w:r w:rsidR="00632F8A" w:rsidRPr="00386526">
        <w:rPr>
          <w:rFonts w:ascii="Times New Roman" w:eastAsia="Times New Roman" w:hAnsi="Times New Roman"/>
          <w:bCs/>
          <w:sz w:val="26"/>
          <w:szCs w:val="26"/>
          <w:lang w:val="bg-BG"/>
        </w:rPr>
        <w:t>п</w:t>
      </w:r>
      <w:r w:rsidR="00E12FB4" w:rsidRPr="00386526">
        <w:rPr>
          <w:rFonts w:ascii="Times New Roman" w:eastAsia="Times New Roman" w:hAnsi="Times New Roman"/>
          <w:bCs/>
          <w:sz w:val="26"/>
          <w:szCs w:val="26"/>
          <w:lang w:val="bg-BG"/>
        </w:rPr>
        <w:t>раво на достъп:</w:t>
      </w:r>
      <w:r w:rsidR="00E12FB4" w:rsidRPr="00386526">
        <w:rPr>
          <w:rFonts w:ascii="Times New Roman" w:eastAsia="Times New Roman" w:hAnsi="Times New Roman"/>
          <w:sz w:val="26"/>
          <w:szCs w:val="26"/>
          <w:lang w:val="bg-BG"/>
        </w:rPr>
        <w:t xml:space="preserve"> Всяко лице (или родител, когато става въпрос за непълнолетен ученик) има право да поиска потвърждение дали се обработват негови лични данни и да получи копие от тях, заедно с информ</w:t>
      </w:r>
      <w:r w:rsidR="00855B83" w:rsidRPr="00386526">
        <w:rPr>
          <w:rFonts w:ascii="Times New Roman" w:eastAsia="Times New Roman" w:hAnsi="Times New Roman"/>
          <w:sz w:val="26"/>
          <w:szCs w:val="26"/>
          <w:lang w:val="bg-BG"/>
        </w:rPr>
        <w:t>ация за целите на обработването;</w:t>
      </w:r>
    </w:p>
    <w:p w14:paraId="67B57D98" w14:textId="70B8A668" w:rsidR="00E12FB4" w:rsidRPr="00386526" w:rsidRDefault="00CD3C1A" w:rsidP="0000300B">
      <w:pPr>
        <w:spacing w:after="0" w:line="240" w:lineRule="auto"/>
        <w:ind w:left="-3" w:firstLine="709"/>
        <w:jc w:val="both"/>
        <w:rPr>
          <w:rFonts w:ascii="Times New Roman" w:eastAsia="Times New Roman" w:hAnsi="Times New Roman"/>
          <w:sz w:val="26"/>
          <w:szCs w:val="26"/>
          <w:lang w:val="bg-BG"/>
        </w:rPr>
      </w:pPr>
      <w:r w:rsidRPr="00386526">
        <w:rPr>
          <w:rFonts w:ascii="Times New Roman" w:eastAsia="Times New Roman" w:hAnsi="Times New Roman"/>
          <w:bCs/>
          <w:sz w:val="26"/>
          <w:szCs w:val="26"/>
          <w:lang w:val="bg-BG"/>
        </w:rPr>
        <w:t xml:space="preserve">(в) </w:t>
      </w:r>
      <w:r w:rsidR="00632F8A" w:rsidRPr="00386526">
        <w:rPr>
          <w:rFonts w:ascii="Times New Roman" w:eastAsia="Times New Roman" w:hAnsi="Times New Roman"/>
          <w:bCs/>
          <w:sz w:val="26"/>
          <w:szCs w:val="26"/>
          <w:lang w:val="bg-BG"/>
        </w:rPr>
        <w:t>п</w:t>
      </w:r>
      <w:r w:rsidR="00E12FB4" w:rsidRPr="00386526">
        <w:rPr>
          <w:rFonts w:ascii="Times New Roman" w:eastAsia="Times New Roman" w:hAnsi="Times New Roman"/>
          <w:bCs/>
          <w:sz w:val="26"/>
          <w:szCs w:val="26"/>
          <w:lang w:val="bg-BG"/>
        </w:rPr>
        <w:t>раво на коригиране:</w:t>
      </w:r>
      <w:r w:rsidR="00E12FB4" w:rsidRPr="00386526">
        <w:rPr>
          <w:rFonts w:ascii="Times New Roman" w:eastAsia="Times New Roman" w:hAnsi="Times New Roman"/>
          <w:sz w:val="26"/>
          <w:szCs w:val="26"/>
          <w:lang w:val="bg-BG"/>
        </w:rPr>
        <w:t xml:space="preserve"> Субектите могат да изискат училището да коригира неточни или да допълни непълни техни лични данни (например сгрешено </w:t>
      </w:r>
      <w:r w:rsidR="005A460F" w:rsidRPr="00386526">
        <w:rPr>
          <w:rFonts w:ascii="Times New Roman" w:eastAsia="Times New Roman" w:hAnsi="Times New Roman"/>
          <w:sz w:val="26"/>
          <w:szCs w:val="26"/>
          <w:lang w:val="bg-BG"/>
        </w:rPr>
        <w:t>име и  адрес</w:t>
      </w:r>
      <w:r w:rsidR="00855B83" w:rsidRPr="00386526">
        <w:rPr>
          <w:rFonts w:ascii="Times New Roman" w:eastAsia="Times New Roman" w:hAnsi="Times New Roman"/>
          <w:sz w:val="26"/>
          <w:szCs w:val="26"/>
          <w:lang w:val="bg-BG"/>
        </w:rPr>
        <w:t>);</w:t>
      </w:r>
    </w:p>
    <w:p w14:paraId="4543CCC4" w14:textId="77777777" w:rsidR="00A937CF" w:rsidRPr="00386526" w:rsidRDefault="00CD3C1A" w:rsidP="0000300B">
      <w:pPr>
        <w:spacing w:after="0" w:line="240" w:lineRule="auto"/>
        <w:ind w:left="-3" w:firstLine="709"/>
        <w:jc w:val="both"/>
        <w:rPr>
          <w:rFonts w:ascii="Times New Roman" w:eastAsia="Times New Roman" w:hAnsi="Times New Roman"/>
          <w:sz w:val="26"/>
          <w:szCs w:val="26"/>
          <w:lang w:val="bg-BG"/>
        </w:rPr>
      </w:pPr>
      <w:r w:rsidRPr="00386526">
        <w:rPr>
          <w:rFonts w:ascii="Times New Roman" w:eastAsia="Times New Roman" w:hAnsi="Times New Roman"/>
          <w:bCs/>
          <w:sz w:val="26"/>
          <w:szCs w:val="26"/>
          <w:lang w:val="bg-BG"/>
        </w:rPr>
        <w:t xml:space="preserve">(г) </w:t>
      </w:r>
      <w:r w:rsidR="00632F8A" w:rsidRPr="00386526">
        <w:rPr>
          <w:rFonts w:ascii="Times New Roman" w:eastAsia="Times New Roman" w:hAnsi="Times New Roman"/>
          <w:bCs/>
          <w:sz w:val="26"/>
          <w:szCs w:val="26"/>
          <w:lang w:val="bg-BG"/>
        </w:rPr>
        <w:t>п</w:t>
      </w:r>
      <w:r w:rsidR="00E12FB4" w:rsidRPr="00386526">
        <w:rPr>
          <w:rFonts w:ascii="Times New Roman" w:eastAsia="Times New Roman" w:hAnsi="Times New Roman"/>
          <w:bCs/>
          <w:sz w:val="26"/>
          <w:szCs w:val="26"/>
          <w:lang w:val="bg-BG"/>
        </w:rPr>
        <w:t>раво на изтриване („право да бъдеш забравен“):</w:t>
      </w:r>
      <w:r w:rsidR="00E12FB4" w:rsidRPr="00386526">
        <w:rPr>
          <w:rFonts w:ascii="Times New Roman" w:eastAsia="Times New Roman" w:hAnsi="Times New Roman"/>
          <w:sz w:val="26"/>
          <w:szCs w:val="26"/>
          <w:lang w:val="bg-BG"/>
        </w:rPr>
        <w:t xml:space="preserve"> Лицето може да поиска данните му да бъдат изтрити. </w:t>
      </w:r>
    </w:p>
    <w:p w14:paraId="38A0147A" w14:textId="585EBB49" w:rsidR="00E12FB4" w:rsidRPr="00386526" w:rsidRDefault="00E12FB4" w:rsidP="0000300B">
      <w:pPr>
        <w:spacing w:after="0" w:line="240" w:lineRule="auto"/>
        <w:ind w:left="-3" w:firstLine="709"/>
        <w:jc w:val="both"/>
        <w:rPr>
          <w:rFonts w:ascii="Times New Roman" w:eastAsia="Times New Roman" w:hAnsi="Times New Roman"/>
          <w:sz w:val="26"/>
          <w:szCs w:val="26"/>
          <w:lang w:val="bg-BG"/>
        </w:rPr>
      </w:pPr>
      <w:r w:rsidRPr="00386526">
        <w:rPr>
          <w:rFonts w:ascii="Times New Roman" w:eastAsia="Times New Roman" w:hAnsi="Times New Roman"/>
          <w:b/>
          <w:iCs/>
          <w:sz w:val="26"/>
          <w:szCs w:val="26"/>
          <w:lang w:val="bg-BG"/>
        </w:rPr>
        <w:t>Важно:</w:t>
      </w:r>
      <w:r w:rsidRPr="00386526">
        <w:rPr>
          <w:rFonts w:ascii="Times New Roman" w:eastAsia="Times New Roman" w:hAnsi="Times New Roman"/>
          <w:sz w:val="26"/>
          <w:szCs w:val="26"/>
          <w:lang w:val="bg-BG"/>
        </w:rPr>
        <w:t xml:space="preserve"> Това право е ограничено в училищна среда, тъй като училището обработва по-голямата част от данните въз основа на закон (Закона за предучилищното и училищното образование) и няма право да изтрива задължителна документация п</w:t>
      </w:r>
      <w:r w:rsidR="00855B83" w:rsidRPr="00386526">
        <w:rPr>
          <w:rFonts w:ascii="Times New Roman" w:eastAsia="Times New Roman" w:hAnsi="Times New Roman"/>
          <w:sz w:val="26"/>
          <w:szCs w:val="26"/>
          <w:lang w:val="bg-BG"/>
        </w:rPr>
        <w:t>реди изтичане на законовия срок;</w:t>
      </w:r>
    </w:p>
    <w:p w14:paraId="703E5825" w14:textId="77777777" w:rsidR="00E12FB4" w:rsidRPr="00386526" w:rsidRDefault="00CD3C1A" w:rsidP="0000300B">
      <w:pPr>
        <w:spacing w:after="0" w:line="240" w:lineRule="auto"/>
        <w:ind w:left="-3" w:firstLine="709"/>
        <w:jc w:val="both"/>
        <w:rPr>
          <w:rFonts w:ascii="Times New Roman" w:eastAsia="Times New Roman" w:hAnsi="Times New Roman"/>
          <w:sz w:val="26"/>
          <w:szCs w:val="26"/>
          <w:lang w:val="bg-BG"/>
        </w:rPr>
      </w:pPr>
      <w:r w:rsidRPr="00386526">
        <w:rPr>
          <w:rFonts w:ascii="Times New Roman" w:eastAsia="Times New Roman" w:hAnsi="Times New Roman"/>
          <w:bCs/>
          <w:sz w:val="26"/>
          <w:szCs w:val="26"/>
          <w:lang w:val="bg-BG"/>
        </w:rPr>
        <w:lastRenderedPageBreak/>
        <w:t xml:space="preserve">(д) </w:t>
      </w:r>
      <w:r w:rsidR="00855B83" w:rsidRPr="00386526">
        <w:rPr>
          <w:rFonts w:ascii="Times New Roman" w:eastAsia="Times New Roman" w:hAnsi="Times New Roman"/>
          <w:bCs/>
          <w:sz w:val="26"/>
          <w:szCs w:val="26"/>
          <w:lang w:val="bg-BG"/>
        </w:rPr>
        <w:t>п</w:t>
      </w:r>
      <w:r w:rsidR="00E12FB4" w:rsidRPr="00386526">
        <w:rPr>
          <w:rFonts w:ascii="Times New Roman" w:eastAsia="Times New Roman" w:hAnsi="Times New Roman"/>
          <w:bCs/>
          <w:sz w:val="26"/>
          <w:szCs w:val="26"/>
          <w:lang w:val="bg-BG"/>
        </w:rPr>
        <w:t>раво на ограничаване на обработването:</w:t>
      </w:r>
      <w:r w:rsidR="00E12FB4" w:rsidRPr="00386526">
        <w:rPr>
          <w:rFonts w:ascii="Times New Roman" w:eastAsia="Times New Roman" w:hAnsi="Times New Roman"/>
          <w:sz w:val="26"/>
          <w:szCs w:val="26"/>
          <w:lang w:val="bg-BG"/>
        </w:rPr>
        <w:t xml:space="preserve"> Субектът може да поиска училището временно да спре обработването на данните му (например докато се проверява точнос</w:t>
      </w:r>
      <w:r w:rsidR="00855B83" w:rsidRPr="00386526">
        <w:rPr>
          <w:rFonts w:ascii="Times New Roman" w:eastAsia="Times New Roman" w:hAnsi="Times New Roman"/>
          <w:sz w:val="26"/>
          <w:szCs w:val="26"/>
          <w:lang w:val="bg-BG"/>
        </w:rPr>
        <w:t>тта на коригирани данни);</w:t>
      </w:r>
    </w:p>
    <w:p w14:paraId="22C87CC1" w14:textId="77777777" w:rsidR="00E12FB4" w:rsidRPr="00386526" w:rsidRDefault="00CD3C1A" w:rsidP="0000300B">
      <w:pPr>
        <w:spacing w:after="0" w:line="240" w:lineRule="auto"/>
        <w:ind w:left="-3" w:firstLine="709"/>
        <w:jc w:val="both"/>
        <w:rPr>
          <w:rFonts w:ascii="Times New Roman" w:eastAsia="Times New Roman" w:hAnsi="Times New Roman"/>
          <w:sz w:val="26"/>
          <w:szCs w:val="26"/>
          <w:lang w:val="bg-BG"/>
        </w:rPr>
      </w:pPr>
      <w:r w:rsidRPr="00386526">
        <w:rPr>
          <w:rFonts w:ascii="Times New Roman" w:eastAsia="Times New Roman" w:hAnsi="Times New Roman"/>
          <w:bCs/>
          <w:sz w:val="26"/>
          <w:szCs w:val="26"/>
          <w:lang w:val="bg-BG"/>
        </w:rPr>
        <w:t xml:space="preserve">(е) </w:t>
      </w:r>
      <w:r w:rsidR="00855B83" w:rsidRPr="00386526">
        <w:rPr>
          <w:rFonts w:ascii="Times New Roman" w:eastAsia="Times New Roman" w:hAnsi="Times New Roman"/>
          <w:bCs/>
          <w:sz w:val="26"/>
          <w:szCs w:val="26"/>
          <w:lang w:val="bg-BG"/>
        </w:rPr>
        <w:t>п</w:t>
      </w:r>
      <w:r w:rsidR="00E12FB4" w:rsidRPr="00386526">
        <w:rPr>
          <w:rFonts w:ascii="Times New Roman" w:eastAsia="Times New Roman" w:hAnsi="Times New Roman"/>
          <w:bCs/>
          <w:sz w:val="26"/>
          <w:szCs w:val="26"/>
          <w:lang w:val="bg-BG"/>
        </w:rPr>
        <w:t>раво на преносимост на данните:</w:t>
      </w:r>
      <w:r w:rsidR="00E12FB4" w:rsidRPr="00386526">
        <w:rPr>
          <w:rFonts w:ascii="Times New Roman" w:eastAsia="Times New Roman" w:hAnsi="Times New Roman"/>
          <w:sz w:val="26"/>
          <w:szCs w:val="26"/>
          <w:lang w:val="bg-BG"/>
        </w:rPr>
        <w:t xml:space="preserve"> Лицето има право да получи личните данни, които е предоставило на училището, в структуриран и общоизползван формат, за да ги прехвърли на друг администратор (приложимо главно, когато обработването се ос</w:t>
      </w:r>
      <w:r w:rsidR="00855B83" w:rsidRPr="00386526">
        <w:rPr>
          <w:rFonts w:ascii="Times New Roman" w:eastAsia="Times New Roman" w:hAnsi="Times New Roman"/>
          <w:sz w:val="26"/>
          <w:szCs w:val="26"/>
          <w:lang w:val="bg-BG"/>
        </w:rPr>
        <w:t>новава на съгласие или договор);</w:t>
      </w:r>
    </w:p>
    <w:p w14:paraId="0066AE97" w14:textId="77777777" w:rsidR="00E12FB4" w:rsidRPr="00386526" w:rsidRDefault="00CD3C1A" w:rsidP="0000300B">
      <w:pPr>
        <w:spacing w:after="0" w:line="240" w:lineRule="auto"/>
        <w:ind w:left="-3" w:firstLine="709"/>
        <w:jc w:val="both"/>
        <w:rPr>
          <w:rFonts w:ascii="Times New Roman" w:eastAsia="Times New Roman" w:hAnsi="Times New Roman"/>
          <w:sz w:val="26"/>
          <w:szCs w:val="26"/>
          <w:lang w:val="bg-BG"/>
        </w:rPr>
      </w:pPr>
      <w:r w:rsidRPr="00386526">
        <w:rPr>
          <w:rFonts w:ascii="Times New Roman" w:eastAsia="Times New Roman" w:hAnsi="Times New Roman"/>
          <w:bCs/>
          <w:sz w:val="26"/>
          <w:szCs w:val="26"/>
          <w:lang w:val="bg-BG"/>
        </w:rPr>
        <w:t xml:space="preserve">(ж) </w:t>
      </w:r>
      <w:r w:rsidR="00855B83" w:rsidRPr="00386526">
        <w:rPr>
          <w:rFonts w:ascii="Times New Roman" w:eastAsia="Times New Roman" w:hAnsi="Times New Roman"/>
          <w:bCs/>
          <w:sz w:val="26"/>
          <w:szCs w:val="26"/>
          <w:lang w:val="bg-BG"/>
        </w:rPr>
        <w:t>п</w:t>
      </w:r>
      <w:r w:rsidR="00E12FB4" w:rsidRPr="00386526">
        <w:rPr>
          <w:rFonts w:ascii="Times New Roman" w:eastAsia="Times New Roman" w:hAnsi="Times New Roman"/>
          <w:bCs/>
          <w:sz w:val="26"/>
          <w:szCs w:val="26"/>
          <w:lang w:val="bg-BG"/>
        </w:rPr>
        <w:t>раво на възражение:</w:t>
      </w:r>
      <w:r w:rsidR="00E12FB4" w:rsidRPr="00386526">
        <w:rPr>
          <w:rFonts w:ascii="Times New Roman" w:eastAsia="Times New Roman" w:hAnsi="Times New Roman"/>
          <w:sz w:val="26"/>
          <w:szCs w:val="26"/>
          <w:lang w:val="bg-BG"/>
        </w:rPr>
        <w:t xml:space="preserve"> Субектът може да възрази срещу обработването на данните му, ако то се основава на легитимен или обществен интерес. Училището трябва да докаже, че съществуват убедителни законови основания, които имат преди</w:t>
      </w:r>
      <w:r w:rsidR="00855B83" w:rsidRPr="00386526">
        <w:rPr>
          <w:rFonts w:ascii="Times New Roman" w:eastAsia="Times New Roman" w:hAnsi="Times New Roman"/>
          <w:sz w:val="26"/>
          <w:szCs w:val="26"/>
          <w:lang w:val="bg-BG"/>
        </w:rPr>
        <w:t>мство пред интересите на лицето;</w:t>
      </w:r>
    </w:p>
    <w:p w14:paraId="7E448C5A" w14:textId="77777777" w:rsidR="00E12FB4" w:rsidRPr="00386526" w:rsidRDefault="00CD3C1A" w:rsidP="0000300B">
      <w:pPr>
        <w:spacing w:after="0" w:line="240" w:lineRule="auto"/>
        <w:ind w:left="-3" w:firstLine="709"/>
        <w:jc w:val="both"/>
        <w:rPr>
          <w:rFonts w:ascii="Times New Roman" w:eastAsia="Times New Roman" w:hAnsi="Times New Roman"/>
          <w:sz w:val="26"/>
          <w:szCs w:val="26"/>
          <w:lang w:val="bg-BG"/>
        </w:rPr>
      </w:pPr>
      <w:r w:rsidRPr="00386526">
        <w:rPr>
          <w:rFonts w:ascii="Times New Roman" w:eastAsia="Times New Roman" w:hAnsi="Times New Roman"/>
          <w:bCs/>
          <w:sz w:val="26"/>
          <w:szCs w:val="26"/>
          <w:lang w:val="bg-BG"/>
        </w:rPr>
        <w:t xml:space="preserve">(3) </w:t>
      </w:r>
      <w:r w:rsidR="00855B83" w:rsidRPr="00386526">
        <w:rPr>
          <w:rFonts w:ascii="Times New Roman" w:eastAsia="Times New Roman" w:hAnsi="Times New Roman"/>
          <w:bCs/>
          <w:sz w:val="26"/>
          <w:szCs w:val="26"/>
          <w:lang w:val="bg-BG"/>
        </w:rPr>
        <w:t>п</w:t>
      </w:r>
      <w:r w:rsidR="00E12FB4" w:rsidRPr="00386526">
        <w:rPr>
          <w:rFonts w:ascii="Times New Roman" w:eastAsia="Times New Roman" w:hAnsi="Times New Roman"/>
          <w:bCs/>
          <w:sz w:val="26"/>
          <w:szCs w:val="26"/>
          <w:lang w:val="bg-BG"/>
        </w:rPr>
        <w:t>раво на защита срещу автоматизирано вземане на решения:</w:t>
      </w:r>
      <w:r w:rsidR="00E12FB4" w:rsidRPr="00386526">
        <w:rPr>
          <w:rFonts w:ascii="Times New Roman" w:eastAsia="Times New Roman" w:hAnsi="Times New Roman"/>
          <w:sz w:val="26"/>
          <w:szCs w:val="26"/>
          <w:lang w:val="bg-BG"/>
        </w:rPr>
        <w:t xml:space="preserve"> Лицата имат право да не бъдат обект на решение, основаващо се единствено на автоматизирано обработване (например профилиране), коет</w:t>
      </w:r>
      <w:r w:rsidR="00855B83" w:rsidRPr="00386526">
        <w:rPr>
          <w:rFonts w:ascii="Times New Roman" w:eastAsia="Times New Roman" w:hAnsi="Times New Roman"/>
          <w:sz w:val="26"/>
          <w:szCs w:val="26"/>
          <w:lang w:val="bg-BG"/>
        </w:rPr>
        <w:t>о ги засяга в значителна степен;</w:t>
      </w:r>
    </w:p>
    <w:p w14:paraId="26C94D10" w14:textId="77777777" w:rsidR="0000300B" w:rsidRPr="00386526" w:rsidRDefault="00D72E7C" w:rsidP="0000300B">
      <w:pPr>
        <w:spacing w:line="240" w:lineRule="auto"/>
        <w:ind w:firstLine="709"/>
        <w:jc w:val="both"/>
        <w:rPr>
          <w:rFonts w:ascii="Times New Roman" w:eastAsia="Times New Roman" w:hAnsi="Times New Roman"/>
          <w:sz w:val="26"/>
          <w:szCs w:val="26"/>
          <w:lang w:val="bg-BG"/>
        </w:rPr>
      </w:pPr>
      <w:r w:rsidRPr="00386526">
        <w:rPr>
          <w:rFonts w:ascii="Times New Roman" w:eastAsia="Times New Roman" w:hAnsi="Times New Roman"/>
          <w:bCs/>
          <w:sz w:val="26"/>
          <w:szCs w:val="26"/>
          <w:lang w:val="bg-BG"/>
        </w:rPr>
        <w:t xml:space="preserve"> (и</w:t>
      </w:r>
      <w:r w:rsidR="00CD3C1A" w:rsidRPr="00386526">
        <w:rPr>
          <w:rFonts w:ascii="Times New Roman" w:eastAsia="Times New Roman" w:hAnsi="Times New Roman"/>
          <w:bCs/>
          <w:sz w:val="26"/>
          <w:szCs w:val="26"/>
          <w:lang w:val="bg-BG"/>
        </w:rPr>
        <w:t xml:space="preserve">) </w:t>
      </w:r>
      <w:r w:rsidR="00855B83" w:rsidRPr="00386526">
        <w:rPr>
          <w:rFonts w:ascii="Times New Roman" w:eastAsia="Times New Roman" w:hAnsi="Times New Roman"/>
          <w:bCs/>
          <w:sz w:val="26"/>
          <w:szCs w:val="26"/>
          <w:lang w:val="bg-BG"/>
        </w:rPr>
        <w:t>п</w:t>
      </w:r>
      <w:r w:rsidR="00E12FB4" w:rsidRPr="00386526">
        <w:rPr>
          <w:rFonts w:ascii="Times New Roman" w:eastAsia="Times New Roman" w:hAnsi="Times New Roman"/>
          <w:bCs/>
          <w:sz w:val="26"/>
          <w:szCs w:val="26"/>
          <w:lang w:val="bg-BG"/>
        </w:rPr>
        <w:t>рава на непълнолетните:</w:t>
      </w:r>
      <w:r w:rsidR="00E12FB4" w:rsidRPr="00386526">
        <w:rPr>
          <w:rFonts w:ascii="Times New Roman" w:eastAsia="Times New Roman" w:hAnsi="Times New Roman"/>
          <w:sz w:val="26"/>
          <w:szCs w:val="26"/>
          <w:lang w:val="bg-BG"/>
        </w:rPr>
        <w:t xml:space="preserve"> За учениците до 14-годишна възраст правата се упражняват изцяло от техните родители или законни представители. За учениците между 14 и 18 години правата се упражняват от тях със съгласието на родителите им.</w:t>
      </w:r>
    </w:p>
    <w:p w14:paraId="34DC93C7" w14:textId="3EA06212" w:rsidR="0000300B" w:rsidRPr="00386526" w:rsidRDefault="0000300B" w:rsidP="00386526">
      <w:pPr>
        <w:spacing w:line="240" w:lineRule="auto"/>
        <w:ind w:firstLine="709"/>
        <w:jc w:val="both"/>
        <w:rPr>
          <w:rFonts w:ascii="Times New Roman" w:eastAsia="Times New Roman" w:hAnsi="Times New Roman"/>
          <w:sz w:val="27"/>
          <w:szCs w:val="27"/>
          <w:lang w:val="bg-BG"/>
        </w:rPr>
      </w:pPr>
      <w:r w:rsidRPr="00386526">
        <w:rPr>
          <w:rFonts w:ascii="Times New Roman" w:hAnsi="Times New Roman"/>
          <w:sz w:val="27"/>
          <w:szCs w:val="27"/>
          <w:lang w:val="bg-BG"/>
        </w:rPr>
        <w:t>(</w:t>
      </w:r>
      <w:r w:rsidR="00740CF5" w:rsidRPr="00386526">
        <w:rPr>
          <w:rFonts w:ascii="Times New Roman" w:hAnsi="Times New Roman"/>
          <w:sz w:val="27"/>
          <w:szCs w:val="27"/>
          <w:lang w:val="bg-BG"/>
        </w:rPr>
        <w:t xml:space="preserve">3) Учебното заведение е длъжно да предостави информация на лицето (заявителя) относно предприетите действия по негово искане за упражняване на права (например право на достъп, коригиране или изтриване) </w:t>
      </w:r>
      <w:r w:rsidR="00A937CF" w:rsidRPr="00386526">
        <w:rPr>
          <w:rStyle w:val="a7"/>
          <w:rFonts w:ascii="Times New Roman" w:hAnsi="Times New Roman"/>
          <w:b w:val="0"/>
          <w:sz w:val="27"/>
          <w:szCs w:val="27"/>
          <w:lang w:val="bg-BG"/>
        </w:rPr>
        <w:t>в срок от 1 месец</w:t>
      </w:r>
      <w:r w:rsidR="00740CF5" w:rsidRPr="00386526">
        <w:rPr>
          <w:rFonts w:ascii="Times New Roman" w:hAnsi="Times New Roman"/>
          <w:sz w:val="27"/>
          <w:szCs w:val="27"/>
          <w:lang w:val="bg-BG"/>
        </w:rPr>
        <w:t xml:space="preserve"> от получаване на заявлението. </w:t>
      </w:r>
    </w:p>
    <w:p w14:paraId="0D1DFCF5" w14:textId="31C1533F" w:rsidR="00BE2FEC" w:rsidRPr="00386526" w:rsidRDefault="0079680E" w:rsidP="0079680E">
      <w:pPr>
        <w:spacing w:after="0" w:line="240" w:lineRule="auto"/>
        <w:jc w:val="center"/>
        <w:rPr>
          <w:rFonts w:ascii="Times New Roman" w:hAnsi="Times New Roman"/>
          <w:b/>
          <w:sz w:val="27"/>
          <w:szCs w:val="27"/>
          <w:lang w:val="bg-BG"/>
        </w:rPr>
      </w:pPr>
      <w:r w:rsidRPr="00386526">
        <w:rPr>
          <w:rFonts w:ascii="Times New Roman" w:hAnsi="Times New Roman"/>
          <w:b/>
          <w:sz w:val="27"/>
          <w:szCs w:val="27"/>
        </w:rPr>
        <w:t>XVII</w:t>
      </w:r>
      <w:r w:rsidRPr="00386526">
        <w:rPr>
          <w:rFonts w:ascii="Times New Roman" w:hAnsi="Times New Roman"/>
          <w:b/>
          <w:sz w:val="27"/>
          <w:szCs w:val="27"/>
          <w:lang w:val="bg-BG"/>
        </w:rPr>
        <w:t xml:space="preserve">. </w:t>
      </w:r>
      <w:r w:rsidR="00BE2FEC" w:rsidRPr="00386526">
        <w:rPr>
          <w:rFonts w:ascii="Times New Roman" w:hAnsi="Times New Roman"/>
          <w:b/>
          <w:sz w:val="27"/>
          <w:szCs w:val="27"/>
          <w:lang w:val="bg-BG"/>
        </w:rPr>
        <w:t>ПРОМЕНИ НА ВЪТРЕШНИТЕ ПРАВИЛА</w:t>
      </w:r>
    </w:p>
    <w:p w14:paraId="527DF74E" w14:textId="77777777" w:rsidR="00BE2FEC" w:rsidRPr="00386526" w:rsidRDefault="00BE2FEC" w:rsidP="00BE2FEC">
      <w:pPr>
        <w:spacing w:after="0" w:line="240" w:lineRule="auto"/>
        <w:jc w:val="center"/>
        <w:rPr>
          <w:rFonts w:ascii="Times New Roman" w:hAnsi="Times New Roman"/>
          <w:b/>
          <w:sz w:val="27"/>
          <w:szCs w:val="27"/>
          <w:lang w:val="bg-BG"/>
        </w:rPr>
      </w:pPr>
    </w:p>
    <w:p w14:paraId="45853CEF" w14:textId="77777777" w:rsidR="00BE2FEC" w:rsidRPr="00386526" w:rsidRDefault="00BE2FEC" w:rsidP="0000300B">
      <w:pPr>
        <w:spacing w:after="0" w:line="240" w:lineRule="auto"/>
        <w:ind w:firstLine="709"/>
        <w:jc w:val="both"/>
        <w:rPr>
          <w:rFonts w:ascii="Times New Roman" w:hAnsi="Times New Roman"/>
          <w:sz w:val="27"/>
          <w:szCs w:val="27"/>
          <w:lang w:val="bg-BG"/>
        </w:rPr>
      </w:pPr>
      <w:r w:rsidRPr="00386526">
        <w:rPr>
          <w:rFonts w:ascii="Times New Roman" w:hAnsi="Times New Roman"/>
          <w:sz w:val="27"/>
          <w:szCs w:val="27"/>
          <w:lang w:val="bg-BG"/>
        </w:rPr>
        <w:t>Чл. 27.</w:t>
      </w:r>
      <w:r w:rsidR="002B27EE" w:rsidRPr="00386526">
        <w:rPr>
          <w:rFonts w:ascii="Times New Roman" w:hAnsi="Times New Roman"/>
          <w:sz w:val="27"/>
          <w:szCs w:val="27"/>
          <w:lang w:val="bg-BG"/>
        </w:rPr>
        <w:t xml:space="preserve"> Учебното</w:t>
      </w:r>
      <w:r w:rsidR="00201014" w:rsidRPr="00386526">
        <w:rPr>
          <w:rFonts w:ascii="Times New Roman" w:hAnsi="Times New Roman"/>
          <w:sz w:val="27"/>
          <w:szCs w:val="27"/>
          <w:lang w:val="bg-BG"/>
        </w:rPr>
        <w:t xml:space="preserve"> заведение</w:t>
      </w:r>
      <w:r w:rsidRPr="00386526">
        <w:rPr>
          <w:rFonts w:ascii="Times New Roman" w:hAnsi="Times New Roman"/>
          <w:sz w:val="27"/>
          <w:szCs w:val="27"/>
          <w:lang w:val="bg-BG"/>
        </w:rPr>
        <w:t xml:space="preserve"> може да променя тези Правила по всяко време. Всички промени следва да бъдат незабавно сведени до знанието на лицата, които засягат. </w:t>
      </w:r>
    </w:p>
    <w:p w14:paraId="237F6F3F" w14:textId="77777777" w:rsidR="00BE2FEC" w:rsidRPr="00386526" w:rsidRDefault="00BE2FEC" w:rsidP="00BE2FEC">
      <w:pPr>
        <w:spacing w:after="0" w:line="240" w:lineRule="auto"/>
        <w:jc w:val="both"/>
        <w:rPr>
          <w:rFonts w:ascii="Times New Roman" w:hAnsi="Times New Roman"/>
          <w:sz w:val="27"/>
          <w:szCs w:val="27"/>
          <w:lang w:val="bg-BG"/>
        </w:rPr>
      </w:pPr>
    </w:p>
    <w:p w14:paraId="6ADB963B" w14:textId="77777777" w:rsidR="00BE2FEC" w:rsidRPr="00386526" w:rsidRDefault="00BE2FEC" w:rsidP="00BE2FEC">
      <w:pPr>
        <w:spacing w:after="0" w:line="240" w:lineRule="auto"/>
        <w:jc w:val="both"/>
        <w:rPr>
          <w:rFonts w:ascii="Times New Roman" w:hAnsi="Times New Roman"/>
          <w:sz w:val="27"/>
          <w:szCs w:val="27"/>
          <w:lang w:val="bg-BG"/>
        </w:rPr>
      </w:pPr>
    </w:p>
    <w:p w14:paraId="051F472E" w14:textId="77777777" w:rsidR="00BE2FEC" w:rsidRPr="00386526" w:rsidRDefault="00BE2FEC" w:rsidP="00BE2FEC">
      <w:pPr>
        <w:spacing w:after="0" w:line="240" w:lineRule="auto"/>
        <w:jc w:val="both"/>
        <w:rPr>
          <w:rFonts w:ascii="Times New Roman" w:hAnsi="Times New Roman"/>
          <w:sz w:val="27"/>
          <w:szCs w:val="27"/>
          <w:lang w:val="bg-BG"/>
        </w:rPr>
      </w:pPr>
      <w:r w:rsidRPr="00386526">
        <w:rPr>
          <w:rFonts w:ascii="Times New Roman" w:hAnsi="Times New Roman"/>
          <w:sz w:val="27"/>
          <w:szCs w:val="27"/>
          <w:lang w:val="bg-BG"/>
        </w:rPr>
        <w:t xml:space="preserve">Настоящите Правила са приети и влизат в сила на деня на подписването им. </w:t>
      </w:r>
    </w:p>
    <w:p w14:paraId="1BFA5900" w14:textId="77777777" w:rsidR="00BE2FEC" w:rsidRPr="00386526" w:rsidRDefault="00BE2FEC" w:rsidP="00BE2FEC">
      <w:pPr>
        <w:spacing w:after="0" w:line="240" w:lineRule="auto"/>
        <w:jc w:val="both"/>
        <w:rPr>
          <w:rFonts w:ascii="Times New Roman" w:hAnsi="Times New Roman"/>
          <w:sz w:val="27"/>
          <w:szCs w:val="27"/>
          <w:lang w:val="bg-BG"/>
        </w:rPr>
      </w:pPr>
    </w:p>
    <w:p w14:paraId="6E350BB2" w14:textId="77777777" w:rsidR="00BE2FEC" w:rsidRPr="00386526" w:rsidRDefault="00BE2FEC" w:rsidP="00BE2FEC">
      <w:pPr>
        <w:spacing w:after="0" w:line="240" w:lineRule="auto"/>
        <w:jc w:val="both"/>
        <w:rPr>
          <w:rFonts w:ascii="Times New Roman" w:hAnsi="Times New Roman"/>
          <w:sz w:val="27"/>
          <w:szCs w:val="27"/>
          <w:lang w:val="bg-BG"/>
        </w:rPr>
      </w:pPr>
    </w:p>
    <w:p w14:paraId="040E9C6F" w14:textId="77777777" w:rsidR="004D1A8B" w:rsidRPr="00386526" w:rsidRDefault="00201014">
      <w:pPr>
        <w:rPr>
          <w:rFonts w:ascii="Times New Roman" w:hAnsi="Times New Roman"/>
          <w:sz w:val="27"/>
          <w:szCs w:val="27"/>
          <w:lang w:val="bg-BG"/>
        </w:rPr>
      </w:pPr>
      <w:r w:rsidRPr="00386526">
        <w:rPr>
          <w:rFonts w:ascii="Times New Roman" w:hAnsi="Times New Roman"/>
          <w:sz w:val="27"/>
          <w:szCs w:val="27"/>
          <w:lang w:val="bg-BG"/>
        </w:rPr>
        <w:t>Директор:………………………….                             Дата……………………..</w:t>
      </w:r>
    </w:p>
    <w:p w14:paraId="3F941009" w14:textId="77777777" w:rsidR="00201014" w:rsidRPr="00386526" w:rsidRDefault="00201014">
      <w:pPr>
        <w:rPr>
          <w:sz w:val="26"/>
          <w:szCs w:val="26"/>
        </w:rPr>
      </w:pPr>
      <w:r w:rsidRPr="00386526">
        <w:rPr>
          <w:rFonts w:ascii="Times New Roman" w:hAnsi="Times New Roman"/>
          <w:sz w:val="26"/>
          <w:szCs w:val="26"/>
          <w:lang w:val="bg-BG"/>
        </w:rPr>
        <w:t xml:space="preserve">                                                                            </w:t>
      </w:r>
      <w:r w:rsidR="00575461" w:rsidRPr="00386526">
        <w:rPr>
          <w:rFonts w:ascii="Times New Roman" w:hAnsi="Times New Roman"/>
          <w:sz w:val="26"/>
          <w:szCs w:val="26"/>
          <w:lang w:val="bg-BG"/>
        </w:rPr>
        <w:t xml:space="preserve">                   </w:t>
      </w:r>
      <w:r w:rsidRPr="00386526">
        <w:rPr>
          <w:rFonts w:ascii="Times New Roman" w:hAnsi="Times New Roman"/>
          <w:sz w:val="26"/>
          <w:szCs w:val="26"/>
          <w:lang w:val="bg-BG"/>
        </w:rPr>
        <w:t xml:space="preserve">       </w:t>
      </w:r>
    </w:p>
    <w:sectPr w:rsidR="00201014" w:rsidRPr="00386526" w:rsidSect="00C857FB">
      <w:headerReference w:type="default" r:id="rId10"/>
      <w:footerReference w:type="default" r:id="rId11"/>
      <w:pgSz w:w="11906" w:h="16838"/>
      <w:pgMar w:top="1134" w:right="130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F3ADF" w14:textId="77777777" w:rsidR="003A7334" w:rsidRDefault="003A7334" w:rsidP="00BE2FEC">
      <w:pPr>
        <w:spacing w:after="0" w:line="240" w:lineRule="auto"/>
      </w:pPr>
      <w:r>
        <w:separator/>
      </w:r>
    </w:p>
  </w:endnote>
  <w:endnote w:type="continuationSeparator" w:id="0">
    <w:p w14:paraId="1EF05FA8" w14:textId="77777777" w:rsidR="003A7334" w:rsidRDefault="003A7334" w:rsidP="00BE2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5622738"/>
      <w:docPartObj>
        <w:docPartGallery w:val="Page Numbers (Bottom of Page)"/>
        <w:docPartUnique/>
      </w:docPartObj>
    </w:sdtPr>
    <w:sdtContent>
      <w:p w14:paraId="30C6486F" w14:textId="4B71FEDB" w:rsidR="004B3661" w:rsidRDefault="004B3661">
        <w:pPr>
          <w:pStyle w:val="ac"/>
          <w:jc w:val="center"/>
        </w:pPr>
        <w:r>
          <w:fldChar w:fldCharType="begin"/>
        </w:r>
        <w:r>
          <w:instrText>PAGE   \* MERGEFORMAT</w:instrText>
        </w:r>
        <w:r>
          <w:fldChar w:fldCharType="separate"/>
        </w:r>
        <w:r w:rsidR="00505C3C" w:rsidRPr="00505C3C">
          <w:rPr>
            <w:noProof/>
            <w:lang w:val="bg-BG"/>
          </w:rPr>
          <w:t>1</w:t>
        </w:r>
        <w:r>
          <w:fldChar w:fldCharType="end"/>
        </w:r>
      </w:p>
    </w:sdtContent>
  </w:sdt>
  <w:p w14:paraId="4D812EA1" w14:textId="77777777" w:rsidR="0000300B" w:rsidRDefault="0000300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1F501" w14:textId="77777777" w:rsidR="003A7334" w:rsidRDefault="003A7334" w:rsidP="00BE2FEC">
      <w:pPr>
        <w:spacing w:after="0" w:line="240" w:lineRule="auto"/>
      </w:pPr>
      <w:r>
        <w:separator/>
      </w:r>
    </w:p>
  </w:footnote>
  <w:footnote w:type="continuationSeparator" w:id="0">
    <w:p w14:paraId="7C429517" w14:textId="77777777" w:rsidR="003A7334" w:rsidRDefault="003A7334" w:rsidP="00BE2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A79C" w14:textId="77777777" w:rsidR="00A32E32" w:rsidRDefault="00A32E32" w:rsidP="00A32E32">
    <w:pPr>
      <w:pStyle w:val="aa"/>
      <w:jc w:val="center"/>
    </w:pPr>
    <w:r>
      <w:t xml:space="preserve">ОСНОВНО УЧИЛИЩЕ „ ХРИСТО </w:t>
    </w:r>
    <w:proofErr w:type="gramStart"/>
    <w:r>
      <w:t xml:space="preserve">БОТЕВ“  </w:t>
    </w:r>
    <w:proofErr w:type="gramEnd"/>
    <w:r>
      <w:t xml:space="preserve">с. </w:t>
    </w:r>
    <w:proofErr w:type="gramStart"/>
    <w:r>
      <w:t xml:space="preserve">СИЛЕН  </w:t>
    </w:r>
    <w:proofErr w:type="spellStart"/>
    <w:r>
      <w:t>общ</w:t>
    </w:r>
    <w:proofErr w:type="spellEnd"/>
    <w:proofErr w:type="gramEnd"/>
    <w:r>
      <w:t xml:space="preserve">. </w:t>
    </w:r>
    <w:proofErr w:type="spellStart"/>
    <w:proofErr w:type="gramStart"/>
    <w:r>
      <w:t>СТАМБОЛОВО,обл.</w:t>
    </w:r>
    <w:proofErr w:type="gramEnd"/>
    <w:r>
      <w:t>ХАСКОВО</w:t>
    </w:r>
    <w:proofErr w:type="spellEnd"/>
  </w:p>
  <w:p w14:paraId="27179648" w14:textId="5903C0B8" w:rsidR="004B3661" w:rsidRDefault="00A32E32" w:rsidP="00A32E32">
    <w:pPr>
      <w:pStyle w:val="aa"/>
      <w:jc w:val="center"/>
    </w:pPr>
    <w:proofErr w:type="spellStart"/>
    <w:r>
      <w:t>тел</w:t>
    </w:r>
    <w:proofErr w:type="spellEnd"/>
    <w:r>
      <w:t>.: 0879635768; e-mail: info-2609005@edu.mon.bg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2083"/>
    <w:multiLevelType w:val="hybridMultilevel"/>
    <w:tmpl w:val="BFB8817A"/>
    <w:lvl w:ilvl="0" w:tplc="DF0C7D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81658"/>
    <w:multiLevelType w:val="multilevel"/>
    <w:tmpl w:val="B36E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4131A"/>
    <w:multiLevelType w:val="multilevel"/>
    <w:tmpl w:val="DAE0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A53BC3"/>
    <w:multiLevelType w:val="multilevel"/>
    <w:tmpl w:val="F4CCE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390B04"/>
    <w:multiLevelType w:val="multilevel"/>
    <w:tmpl w:val="7D46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7F77FD"/>
    <w:multiLevelType w:val="multilevel"/>
    <w:tmpl w:val="06A2D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C9721D"/>
    <w:multiLevelType w:val="multilevel"/>
    <w:tmpl w:val="1F72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52750B"/>
    <w:multiLevelType w:val="multilevel"/>
    <w:tmpl w:val="0AD0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EE4D77"/>
    <w:multiLevelType w:val="multilevel"/>
    <w:tmpl w:val="2AE88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161EA7"/>
    <w:multiLevelType w:val="multilevel"/>
    <w:tmpl w:val="5AB8C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8B79F1"/>
    <w:multiLevelType w:val="hybridMultilevel"/>
    <w:tmpl w:val="66C2B45A"/>
    <w:lvl w:ilvl="0" w:tplc="EECA4F7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60782CE5"/>
    <w:multiLevelType w:val="multilevel"/>
    <w:tmpl w:val="FB7A3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9837AA"/>
    <w:multiLevelType w:val="multilevel"/>
    <w:tmpl w:val="6FA6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015AAB"/>
    <w:multiLevelType w:val="multilevel"/>
    <w:tmpl w:val="1130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9431B3"/>
    <w:multiLevelType w:val="multilevel"/>
    <w:tmpl w:val="CD42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5A047C"/>
    <w:multiLevelType w:val="hybridMultilevel"/>
    <w:tmpl w:val="C71AC97C"/>
    <w:lvl w:ilvl="0" w:tplc="B704C406">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6" w15:restartNumberingAfterBreak="0">
    <w:nsid w:val="7BDB4657"/>
    <w:multiLevelType w:val="multilevel"/>
    <w:tmpl w:val="6152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1556921">
    <w:abstractNumId w:val="10"/>
  </w:num>
  <w:num w:numId="2" w16cid:durableId="905141827">
    <w:abstractNumId w:val="15"/>
  </w:num>
  <w:num w:numId="3" w16cid:durableId="203846">
    <w:abstractNumId w:val="7"/>
  </w:num>
  <w:num w:numId="4" w16cid:durableId="500893473">
    <w:abstractNumId w:val="13"/>
  </w:num>
  <w:num w:numId="5" w16cid:durableId="2000187935">
    <w:abstractNumId w:val="14"/>
  </w:num>
  <w:num w:numId="6" w16cid:durableId="1326395082">
    <w:abstractNumId w:val="9"/>
  </w:num>
  <w:num w:numId="7" w16cid:durableId="593132051">
    <w:abstractNumId w:val="1"/>
  </w:num>
  <w:num w:numId="8" w16cid:durableId="513111175">
    <w:abstractNumId w:val="12"/>
  </w:num>
  <w:num w:numId="9" w16cid:durableId="958879469">
    <w:abstractNumId w:val="5"/>
  </w:num>
  <w:num w:numId="10" w16cid:durableId="1703553873">
    <w:abstractNumId w:val="3"/>
  </w:num>
  <w:num w:numId="11" w16cid:durableId="58788264">
    <w:abstractNumId w:val="4"/>
  </w:num>
  <w:num w:numId="12" w16cid:durableId="2144230732">
    <w:abstractNumId w:val="2"/>
  </w:num>
  <w:num w:numId="13" w16cid:durableId="1060788533">
    <w:abstractNumId w:val="16"/>
  </w:num>
  <w:num w:numId="14" w16cid:durableId="456795255">
    <w:abstractNumId w:val="6"/>
  </w:num>
  <w:num w:numId="15" w16cid:durableId="1467620134">
    <w:abstractNumId w:val="8"/>
  </w:num>
  <w:num w:numId="16" w16cid:durableId="766777379">
    <w:abstractNumId w:val="11"/>
  </w:num>
  <w:num w:numId="17" w16cid:durableId="2145075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FEC"/>
    <w:rsid w:val="0000300B"/>
    <w:rsid w:val="00003F93"/>
    <w:rsid w:val="000069A7"/>
    <w:rsid w:val="00023497"/>
    <w:rsid w:val="000405F6"/>
    <w:rsid w:val="00060BCC"/>
    <w:rsid w:val="00062647"/>
    <w:rsid w:val="0006526A"/>
    <w:rsid w:val="0007176A"/>
    <w:rsid w:val="00076CB1"/>
    <w:rsid w:val="00084284"/>
    <w:rsid w:val="00085433"/>
    <w:rsid w:val="00087AAA"/>
    <w:rsid w:val="00090FE1"/>
    <w:rsid w:val="00092971"/>
    <w:rsid w:val="000A77A4"/>
    <w:rsid w:val="000B1317"/>
    <w:rsid w:val="000B1F36"/>
    <w:rsid w:val="000C677D"/>
    <w:rsid w:val="000D7AA6"/>
    <w:rsid w:val="000E4084"/>
    <w:rsid w:val="000E66B7"/>
    <w:rsid w:val="000F10E6"/>
    <w:rsid w:val="00110D7F"/>
    <w:rsid w:val="001232A9"/>
    <w:rsid w:val="00140937"/>
    <w:rsid w:val="00146A01"/>
    <w:rsid w:val="00146BF2"/>
    <w:rsid w:val="00147D84"/>
    <w:rsid w:val="00152AAB"/>
    <w:rsid w:val="00154ACF"/>
    <w:rsid w:val="0016137C"/>
    <w:rsid w:val="0019381C"/>
    <w:rsid w:val="00195CF2"/>
    <w:rsid w:val="001A4AF8"/>
    <w:rsid w:val="001C363F"/>
    <w:rsid w:val="001D48E9"/>
    <w:rsid w:val="001D7432"/>
    <w:rsid w:val="001E4ADB"/>
    <w:rsid w:val="00201014"/>
    <w:rsid w:val="002178C6"/>
    <w:rsid w:val="0022606E"/>
    <w:rsid w:val="00232FAE"/>
    <w:rsid w:val="002333A9"/>
    <w:rsid w:val="00233CDF"/>
    <w:rsid w:val="0023717A"/>
    <w:rsid w:val="00261A8B"/>
    <w:rsid w:val="00262247"/>
    <w:rsid w:val="00265344"/>
    <w:rsid w:val="0026687B"/>
    <w:rsid w:val="002802F2"/>
    <w:rsid w:val="002902A6"/>
    <w:rsid w:val="002A2575"/>
    <w:rsid w:val="002B27EE"/>
    <w:rsid w:val="002D0205"/>
    <w:rsid w:val="002D35A6"/>
    <w:rsid w:val="002D43E2"/>
    <w:rsid w:val="002D6BE7"/>
    <w:rsid w:val="002E4D27"/>
    <w:rsid w:val="002F2426"/>
    <w:rsid w:val="003026B7"/>
    <w:rsid w:val="00302F09"/>
    <w:rsid w:val="00326B62"/>
    <w:rsid w:val="003271A1"/>
    <w:rsid w:val="003561DD"/>
    <w:rsid w:val="00356799"/>
    <w:rsid w:val="0036014C"/>
    <w:rsid w:val="00365177"/>
    <w:rsid w:val="00371B7C"/>
    <w:rsid w:val="00372DDA"/>
    <w:rsid w:val="00373004"/>
    <w:rsid w:val="00375034"/>
    <w:rsid w:val="00376ED1"/>
    <w:rsid w:val="00377CE0"/>
    <w:rsid w:val="0038519F"/>
    <w:rsid w:val="00386464"/>
    <w:rsid w:val="00386526"/>
    <w:rsid w:val="00394C0F"/>
    <w:rsid w:val="003962E9"/>
    <w:rsid w:val="003A1978"/>
    <w:rsid w:val="003A44DC"/>
    <w:rsid w:val="003A5ED9"/>
    <w:rsid w:val="003A7334"/>
    <w:rsid w:val="003C1E30"/>
    <w:rsid w:val="003C456E"/>
    <w:rsid w:val="003E52D0"/>
    <w:rsid w:val="003E7DFF"/>
    <w:rsid w:val="003F13B0"/>
    <w:rsid w:val="003F4DDC"/>
    <w:rsid w:val="003F6AE2"/>
    <w:rsid w:val="003F6C2D"/>
    <w:rsid w:val="0040001A"/>
    <w:rsid w:val="00411B1F"/>
    <w:rsid w:val="00414FE3"/>
    <w:rsid w:val="00420C26"/>
    <w:rsid w:val="00421AFB"/>
    <w:rsid w:val="00422DC0"/>
    <w:rsid w:val="00423950"/>
    <w:rsid w:val="004247FD"/>
    <w:rsid w:val="00436B12"/>
    <w:rsid w:val="00453FC8"/>
    <w:rsid w:val="0048270C"/>
    <w:rsid w:val="004A43F8"/>
    <w:rsid w:val="004B3661"/>
    <w:rsid w:val="004B47C5"/>
    <w:rsid w:val="004C3109"/>
    <w:rsid w:val="004C644E"/>
    <w:rsid w:val="004D0691"/>
    <w:rsid w:val="004D1A8B"/>
    <w:rsid w:val="004F3CD0"/>
    <w:rsid w:val="00503680"/>
    <w:rsid w:val="00505C3C"/>
    <w:rsid w:val="00506811"/>
    <w:rsid w:val="00512D15"/>
    <w:rsid w:val="00513870"/>
    <w:rsid w:val="005249F5"/>
    <w:rsid w:val="00542695"/>
    <w:rsid w:val="005474A8"/>
    <w:rsid w:val="00562385"/>
    <w:rsid w:val="00575461"/>
    <w:rsid w:val="00581162"/>
    <w:rsid w:val="00585E50"/>
    <w:rsid w:val="005876A2"/>
    <w:rsid w:val="00592E7C"/>
    <w:rsid w:val="00594925"/>
    <w:rsid w:val="005A13AF"/>
    <w:rsid w:val="005A460F"/>
    <w:rsid w:val="005B0F22"/>
    <w:rsid w:val="005B200C"/>
    <w:rsid w:val="005B5D01"/>
    <w:rsid w:val="005D6795"/>
    <w:rsid w:val="005F01A8"/>
    <w:rsid w:val="006004A4"/>
    <w:rsid w:val="00601054"/>
    <w:rsid w:val="00610126"/>
    <w:rsid w:val="00617932"/>
    <w:rsid w:val="00630B74"/>
    <w:rsid w:val="006312FD"/>
    <w:rsid w:val="00632F8A"/>
    <w:rsid w:val="0063443F"/>
    <w:rsid w:val="006423FB"/>
    <w:rsid w:val="00651680"/>
    <w:rsid w:val="00657941"/>
    <w:rsid w:val="006729FC"/>
    <w:rsid w:val="00685B6A"/>
    <w:rsid w:val="00686619"/>
    <w:rsid w:val="006B4B06"/>
    <w:rsid w:val="006B7DBF"/>
    <w:rsid w:val="006C53D4"/>
    <w:rsid w:val="006C5722"/>
    <w:rsid w:val="006C6313"/>
    <w:rsid w:val="006D792F"/>
    <w:rsid w:val="006E06C7"/>
    <w:rsid w:val="006E10A5"/>
    <w:rsid w:val="007224EE"/>
    <w:rsid w:val="00727725"/>
    <w:rsid w:val="007334AC"/>
    <w:rsid w:val="00740CF5"/>
    <w:rsid w:val="0074533A"/>
    <w:rsid w:val="00763B22"/>
    <w:rsid w:val="00772086"/>
    <w:rsid w:val="00772B2B"/>
    <w:rsid w:val="00774078"/>
    <w:rsid w:val="00774823"/>
    <w:rsid w:val="00782CCD"/>
    <w:rsid w:val="00790EB8"/>
    <w:rsid w:val="0079680E"/>
    <w:rsid w:val="007A14DD"/>
    <w:rsid w:val="007B3737"/>
    <w:rsid w:val="007B3D5F"/>
    <w:rsid w:val="007D20D7"/>
    <w:rsid w:val="007D7F10"/>
    <w:rsid w:val="007E3860"/>
    <w:rsid w:val="007E7EAA"/>
    <w:rsid w:val="00807E8F"/>
    <w:rsid w:val="00816138"/>
    <w:rsid w:val="00822911"/>
    <w:rsid w:val="008315C7"/>
    <w:rsid w:val="008365C1"/>
    <w:rsid w:val="008403FD"/>
    <w:rsid w:val="00843273"/>
    <w:rsid w:val="00850BBB"/>
    <w:rsid w:val="00851A8F"/>
    <w:rsid w:val="00855B83"/>
    <w:rsid w:val="008633AC"/>
    <w:rsid w:val="008A2F11"/>
    <w:rsid w:val="008C206A"/>
    <w:rsid w:val="008E32BC"/>
    <w:rsid w:val="008E7BB9"/>
    <w:rsid w:val="008F0B73"/>
    <w:rsid w:val="008F7DA3"/>
    <w:rsid w:val="009063F4"/>
    <w:rsid w:val="009223B9"/>
    <w:rsid w:val="009319FF"/>
    <w:rsid w:val="00963938"/>
    <w:rsid w:val="00974ACB"/>
    <w:rsid w:val="009849AE"/>
    <w:rsid w:val="00991535"/>
    <w:rsid w:val="009936E4"/>
    <w:rsid w:val="009A154E"/>
    <w:rsid w:val="009B1B58"/>
    <w:rsid w:val="009C1879"/>
    <w:rsid w:val="009E4361"/>
    <w:rsid w:val="009F191D"/>
    <w:rsid w:val="009F7D4D"/>
    <w:rsid w:val="00A05CB5"/>
    <w:rsid w:val="00A25E11"/>
    <w:rsid w:val="00A32A7B"/>
    <w:rsid w:val="00A32E32"/>
    <w:rsid w:val="00A35375"/>
    <w:rsid w:val="00A37B3C"/>
    <w:rsid w:val="00A43667"/>
    <w:rsid w:val="00A52882"/>
    <w:rsid w:val="00A6719E"/>
    <w:rsid w:val="00A734E2"/>
    <w:rsid w:val="00A75584"/>
    <w:rsid w:val="00A758C4"/>
    <w:rsid w:val="00A937CF"/>
    <w:rsid w:val="00A958B2"/>
    <w:rsid w:val="00AA257E"/>
    <w:rsid w:val="00AA4004"/>
    <w:rsid w:val="00AA66A6"/>
    <w:rsid w:val="00AB5881"/>
    <w:rsid w:val="00AD024E"/>
    <w:rsid w:val="00AD0B90"/>
    <w:rsid w:val="00AD4A74"/>
    <w:rsid w:val="00AE111B"/>
    <w:rsid w:val="00AF2A45"/>
    <w:rsid w:val="00B250C4"/>
    <w:rsid w:val="00B350B6"/>
    <w:rsid w:val="00B45735"/>
    <w:rsid w:val="00B47F0E"/>
    <w:rsid w:val="00B5293C"/>
    <w:rsid w:val="00B551AB"/>
    <w:rsid w:val="00B643BB"/>
    <w:rsid w:val="00B82715"/>
    <w:rsid w:val="00B82863"/>
    <w:rsid w:val="00B83AC1"/>
    <w:rsid w:val="00B94CDD"/>
    <w:rsid w:val="00BA13CF"/>
    <w:rsid w:val="00BA2185"/>
    <w:rsid w:val="00BA42AF"/>
    <w:rsid w:val="00BB067E"/>
    <w:rsid w:val="00BC3F16"/>
    <w:rsid w:val="00BE2FEC"/>
    <w:rsid w:val="00BE5668"/>
    <w:rsid w:val="00BF1618"/>
    <w:rsid w:val="00BF4737"/>
    <w:rsid w:val="00BF73DE"/>
    <w:rsid w:val="00C02A3F"/>
    <w:rsid w:val="00C11049"/>
    <w:rsid w:val="00C35D85"/>
    <w:rsid w:val="00C37051"/>
    <w:rsid w:val="00C42D83"/>
    <w:rsid w:val="00C45D07"/>
    <w:rsid w:val="00C46809"/>
    <w:rsid w:val="00C71781"/>
    <w:rsid w:val="00C857FB"/>
    <w:rsid w:val="00CA07B4"/>
    <w:rsid w:val="00CB6692"/>
    <w:rsid w:val="00CB75D0"/>
    <w:rsid w:val="00CD3C1A"/>
    <w:rsid w:val="00CD5953"/>
    <w:rsid w:val="00CE2BBD"/>
    <w:rsid w:val="00CE542C"/>
    <w:rsid w:val="00D05395"/>
    <w:rsid w:val="00D10B68"/>
    <w:rsid w:val="00D315F1"/>
    <w:rsid w:val="00D34AFB"/>
    <w:rsid w:val="00D467FD"/>
    <w:rsid w:val="00D6151E"/>
    <w:rsid w:val="00D72E7C"/>
    <w:rsid w:val="00D75F00"/>
    <w:rsid w:val="00D772DD"/>
    <w:rsid w:val="00D77CAD"/>
    <w:rsid w:val="00D829E3"/>
    <w:rsid w:val="00D85FBB"/>
    <w:rsid w:val="00D90093"/>
    <w:rsid w:val="00DA2444"/>
    <w:rsid w:val="00DA7184"/>
    <w:rsid w:val="00DC07EF"/>
    <w:rsid w:val="00DD7714"/>
    <w:rsid w:val="00DE773A"/>
    <w:rsid w:val="00DF2AD9"/>
    <w:rsid w:val="00E1020F"/>
    <w:rsid w:val="00E11D17"/>
    <w:rsid w:val="00E12FB4"/>
    <w:rsid w:val="00E16301"/>
    <w:rsid w:val="00E323C7"/>
    <w:rsid w:val="00E32B26"/>
    <w:rsid w:val="00E70D21"/>
    <w:rsid w:val="00EA167D"/>
    <w:rsid w:val="00EB0CB3"/>
    <w:rsid w:val="00EB69DE"/>
    <w:rsid w:val="00EE1642"/>
    <w:rsid w:val="00EF45C1"/>
    <w:rsid w:val="00F14593"/>
    <w:rsid w:val="00F17992"/>
    <w:rsid w:val="00F22E0D"/>
    <w:rsid w:val="00F26188"/>
    <w:rsid w:val="00F36CC7"/>
    <w:rsid w:val="00F41455"/>
    <w:rsid w:val="00F4500B"/>
    <w:rsid w:val="00F54C68"/>
    <w:rsid w:val="00F669D5"/>
    <w:rsid w:val="00F7055C"/>
    <w:rsid w:val="00F91ED8"/>
    <w:rsid w:val="00F93735"/>
    <w:rsid w:val="00FE1825"/>
    <w:rsid w:val="00FF54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92BFC"/>
  <w15:docId w15:val="{B8E57CDE-17A1-4552-90E8-8711FCBCD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2FEC"/>
    <w:pPr>
      <w:spacing w:after="160" w:line="256"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E2FEC"/>
    <w:pPr>
      <w:spacing w:after="0" w:line="240" w:lineRule="auto"/>
    </w:pPr>
    <w:rPr>
      <w:sz w:val="20"/>
      <w:szCs w:val="20"/>
    </w:rPr>
  </w:style>
  <w:style w:type="character" w:customStyle="1" w:styleId="a4">
    <w:name w:val="Текст под линия Знак"/>
    <w:basedOn w:val="a0"/>
    <w:link w:val="a3"/>
    <w:uiPriority w:val="99"/>
    <w:semiHidden/>
    <w:rsid w:val="00BE2FEC"/>
    <w:rPr>
      <w:rFonts w:ascii="Calibri" w:eastAsia="Calibri" w:hAnsi="Calibri" w:cs="Times New Roman"/>
      <w:sz w:val="20"/>
      <w:szCs w:val="20"/>
      <w:lang w:val="en-US"/>
    </w:rPr>
  </w:style>
  <w:style w:type="paragraph" w:styleId="a5">
    <w:name w:val="List Paragraph"/>
    <w:basedOn w:val="a"/>
    <w:uiPriority w:val="34"/>
    <w:qFormat/>
    <w:rsid w:val="00BE2FEC"/>
    <w:pPr>
      <w:ind w:left="720"/>
      <w:contextualSpacing/>
    </w:pPr>
  </w:style>
  <w:style w:type="character" w:styleId="a6">
    <w:name w:val="footnote reference"/>
    <w:uiPriority w:val="99"/>
    <w:semiHidden/>
    <w:unhideWhenUsed/>
    <w:rsid w:val="00BE2FEC"/>
    <w:rPr>
      <w:vertAlign w:val="superscript"/>
    </w:rPr>
  </w:style>
  <w:style w:type="character" w:styleId="a7">
    <w:name w:val="Strong"/>
    <w:basedOn w:val="a0"/>
    <w:uiPriority w:val="22"/>
    <w:qFormat/>
    <w:rsid w:val="00CB75D0"/>
    <w:rPr>
      <w:b/>
      <w:bCs/>
    </w:rPr>
  </w:style>
  <w:style w:type="paragraph" w:styleId="a8">
    <w:name w:val="Normal (Web)"/>
    <w:basedOn w:val="a"/>
    <w:uiPriority w:val="99"/>
    <w:unhideWhenUsed/>
    <w:rsid w:val="00651680"/>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Default">
    <w:name w:val="Default"/>
    <w:rsid w:val="00DF2AD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qyif">
    <w:name w:val="inqyif"/>
    <w:basedOn w:val="a0"/>
    <w:rsid w:val="00657941"/>
  </w:style>
  <w:style w:type="character" w:styleId="a9">
    <w:name w:val="Hyperlink"/>
    <w:basedOn w:val="a0"/>
    <w:uiPriority w:val="99"/>
    <w:semiHidden/>
    <w:unhideWhenUsed/>
    <w:rsid w:val="00657941"/>
    <w:rPr>
      <w:color w:val="0000FF"/>
      <w:u w:val="single"/>
    </w:rPr>
  </w:style>
  <w:style w:type="paragraph" w:styleId="aa">
    <w:name w:val="header"/>
    <w:basedOn w:val="a"/>
    <w:link w:val="ab"/>
    <w:uiPriority w:val="99"/>
    <w:unhideWhenUsed/>
    <w:rsid w:val="0000300B"/>
    <w:pPr>
      <w:tabs>
        <w:tab w:val="center" w:pos="4536"/>
        <w:tab w:val="right" w:pos="9072"/>
      </w:tabs>
      <w:spacing w:after="0" w:line="240" w:lineRule="auto"/>
    </w:pPr>
  </w:style>
  <w:style w:type="character" w:customStyle="1" w:styleId="ab">
    <w:name w:val="Горен колонтитул Знак"/>
    <w:basedOn w:val="a0"/>
    <w:link w:val="aa"/>
    <w:uiPriority w:val="99"/>
    <w:rsid w:val="0000300B"/>
    <w:rPr>
      <w:rFonts w:ascii="Calibri" w:eastAsia="Calibri" w:hAnsi="Calibri" w:cs="Times New Roman"/>
      <w:lang w:val="en-US"/>
    </w:rPr>
  </w:style>
  <w:style w:type="paragraph" w:styleId="ac">
    <w:name w:val="footer"/>
    <w:basedOn w:val="a"/>
    <w:link w:val="ad"/>
    <w:uiPriority w:val="99"/>
    <w:unhideWhenUsed/>
    <w:rsid w:val="0000300B"/>
    <w:pPr>
      <w:tabs>
        <w:tab w:val="center" w:pos="4536"/>
        <w:tab w:val="right" w:pos="9072"/>
      </w:tabs>
      <w:spacing w:after="0" w:line="240" w:lineRule="auto"/>
    </w:pPr>
  </w:style>
  <w:style w:type="character" w:customStyle="1" w:styleId="ad">
    <w:name w:val="Долен колонтитул Знак"/>
    <w:basedOn w:val="a0"/>
    <w:link w:val="ac"/>
    <w:uiPriority w:val="99"/>
    <w:rsid w:val="0000300B"/>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29399">
      <w:bodyDiv w:val="1"/>
      <w:marLeft w:val="0"/>
      <w:marRight w:val="0"/>
      <w:marTop w:val="0"/>
      <w:marBottom w:val="0"/>
      <w:divBdr>
        <w:top w:val="none" w:sz="0" w:space="0" w:color="auto"/>
        <w:left w:val="none" w:sz="0" w:space="0" w:color="auto"/>
        <w:bottom w:val="none" w:sz="0" w:space="0" w:color="auto"/>
        <w:right w:val="none" w:sz="0" w:space="0" w:color="auto"/>
      </w:divBdr>
      <w:divsChild>
        <w:div w:id="118493778">
          <w:marLeft w:val="0"/>
          <w:marRight w:val="0"/>
          <w:marTop w:val="0"/>
          <w:marBottom w:val="120"/>
          <w:divBdr>
            <w:top w:val="none" w:sz="0" w:space="0" w:color="auto"/>
            <w:left w:val="none" w:sz="0" w:space="0" w:color="auto"/>
            <w:bottom w:val="none" w:sz="0" w:space="0" w:color="auto"/>
            <w:right w:val="none" w:sz="0" w:space="0" w:color="auto"/>
          </w:divBdr>
        </w:div>
        <w:div w:id="1380931238">
          <w:marLeft w:val="0"/>
          <w:marRight w:val="0"/>
          <w:marTop w:val="0"/>
          <w:marBottom w:val="120"/>
          <w:divBdr>
            <w:top w:val="none" w:sz="0" w:space="0" w:color="auto"/>
            <w:left w:val="none" w:sz="0" w:space="0" w:color="auto"/>
            <w:bottom w:val="none" w:sz="0" w:space="0" w:color="auto"/>
            <w:right w:val="none" w:sz="0" w:space="0" w:color="auto"/>
          </w:divBdr>
        </w:div>
        <w:div w:id="1008869959">
          <w:marLeft w:val="0"/>
          <w:marRight w:val="0"/>
          <w:marTop w:val="0"/>
          <w:marBottom w:val="120"/>
          <w:divBdr>
            <w:top w:val="none" w:sz="0" w:space="0" w:color="auto"/>
            <w:left w:val="none" w:sz="0" w:space="0" w:color="auto"/>
            <w:bottom w:val="none" w:sz="0" w:space="0" w:color="auto"/>
            <w:right w:val="none" w:sz="0" w:space="0" w:color="auto"/>
          </w:divBdr>
        </w:div>
      </w:divsChild>
    </w:div>
    <w:div w:id="175771431">
      <w:bodyDiv w:val="1"/>
      <w:marLeft w:val="0"/>
      <w:marRight w:val="0"/>
      <w:marTop w:val="0"/>
      <w:marBottom w:val="0"/>
      <w:divBdr>
        <w:top w:val="none" w:sz="0" w:space="0" w:color="auto"/>
        <w:left w:val="none" w:sz="0" w:space="0" w:color="auto"/>
        <w:bottom w:val="none" w:sz="0" w:space="0" w:color="auto"/>
        <w:right w:val="none" w:sz="0" w:space="0" w:color="auto"/>
      </w:divBdr>
    </w:div>
    <w:div w:id="253519150">
      <w:bodyDiv w:val="1"/>
      <w:marLeft w:val="0"/>
      <w:marRight w:val="0"/>
      <w:marTop w:val="0"/>
      <w:marBottom w:val="0"/>
      <w:divBdr>
        <w:top w:val="none" w:sz="0" w:space="0" w:color="auto"/>
        <w:left w:val="none" w:sz="0" w:space="0" w:color="auto"/>
        <w:bottom w:val="none" w:sz="0" w:space="0" w:color="auto"/>
        <w:right w:val="none" w:sz="0" w:space="0" w:color="auto"/>
      </w:divBdr>
      <w:divsChild>
        <w:div w:id="742875450">
          <w:marLeft w:val="0"/>
          <w:marRight w:val="0"/>
          <w:marTop w:val="0"/>
          <w:marBottom w:val="120"/>
          <w:divBdr>
            <w:top w:val="none" w:sz="0" w:space="0" w:color="auto"/>
            <w:left w:val="none" w:sz="0" w:space="0" w:color="auto"/>
            <w:bottom w:val="none" w:sz="0" w:space="0" w:color="auto"/>
            <w:right w:val="none" w:sz="0" w:space="0" w:color="auto"/>
          </w:divBdr>
        </w:div>
      </w:divsChild>
    </w:div>
    <w:div w:id="366370041">
      <w:bodyDiv w:val="1"/>
      <w:marLeft w:val="0"/>
      <w:marRight w:val="0"/>
      <w:marTop w:val="0"/>
      <w:marBottom w:val="0"/>
      <w:divBdr>
        <w:top w:val="none" w:sz="0" w:space="0" w:color="auto"/>
        <w:left w:val="none" w:sz="0" w:space="0" w:color="auto"/>
        <w:bottom w:val="none" w:sz="0" w:space="0" w:color="auto"/>
        <w:right w:val="none" w:sz="0" w:space="0" w:color="auto"/>
      </w:divBdr>
    </w:div>
    <w:div w:id="366755001">
      <w:bodyDiv w:val="1"/>
      <w:marLeft w:val="0"/>
      <w:marRight w:val="0"/>
      <w:marTop w:val="0"/>
      <w:marBottom w:val="0"/>
      <w:divBdr>
        <w:top w:val="none" w:sz="0" w:space="0" w:color="auto"/>
        <w:left w:val="none" w:sz="0" w:space="0" w:color="auto"/>
        <w:bottom w:val="none" w:sz="0" w:space="0" w:color="auto"/>
        <w:right w:val="none" w:sz="0" w:space="0" w:color="auto"/>
      </w:divBdr>
    </w:div>
    <w:div w:id="444348164">
      <w:bodyDiv w:val="1"/>
      <w:marLeft w:val="0"/>
      <w:marRight w:val="0"/>
      <w:marTop w:val="0"/>
      <w:marBottom w:val="0"/>
      <w:divBdr>
        <w:top w:val="none" w:sz="0" w:space="0" w:color="auto"/>
        <w:left w:val="none" w:sz="0" w:space="0" w:color="auto"/>
        <w:bottom w:val="none" w:sz="0" w:space="0" w:color="auto"/>
        <w:right w:val="none" w:sz="0" w:space="0" w:color="auto"/>
      </w:divBdr>
      <w:divsChild>
        <w:div w:id="287012470">
          <w:marLeft w:val="0"/>
          <w:marRight w:val="0"/>
          <w:marTop w:val="0"/>
          <w:marBottom w:val="0"/>
          <w:divBdr>
            <w:top w:val="none" w:sz="0" w:space="0" w:color="auto"/>
            <w:left w:val="none" w:sz="0" w:space="0" w:color="auto"/>
            <w:bottom w:val="none" w:sz="0" w:space="0" w:color="auto"/>
            <w:right w:val="none" w:sz="0" w:space="0" w:color="auto"/>
          </w:divBdr>
        </w:div>
        <w:div w:id="1092355720">
          <w:marLeft w:val="0"/>
          <w:marRight w:val="0"/>
          <w:marTop w:val="0"/>
          <w:marBottom w:val="0"/>
          <w:divBdr>
            <w:top w:val="none" w:sz="0" w:space="0" w:color="auto"/>
            <w:left w:val="none" w:sz="0" w:space="0" w:color="auto"/>
            <w:bottom w:val="none" w:sz="0" w:space="0" w:color="auto"/>
            <w:right w:val="none" w:sz="0" w:space="0" w:color="auto"/>
          </w:divBdr>
        </w:div>
        <w:div w:id="484320774">
          <w:marLeft w:val="0"/>
          <w:marRight w:val="0"/>
          <w:marTop w:val="0"/>
          <w:marBottom w:val="0"/>
          <w:divBdr>
            <w:top w:val="none" w:sz="0" w:space="0" w:color="auto"/>
            <w:left w:val="none" w:sz="0" w:space="0" w:color="auto"/>
            <w:bottom w:val="none" w:sz="0" w:space="0" w:color="auto"/>
            <w:right w:val="none" w:sz="0" w:space="0" w:color="auto"/>
          </w:divBdr>
        </w:div>
        <w:div w:id="1033968409">
          <w:marLeft w:val="0"/>
          <w:marRight w:val="0"/>
          <w:marTop w:val="0"/>
          <w:marBottom w:val="0"/>
          <w:divBdr>
            <w:top w:val="none" w:sz="0" w:space="0" w:color="auto"/>
            <w:left w:val="none" w:sz="0" w:space="0" w:color="auto"/>
            <w:bottom w:val="none" w:sz="0" w:space="0" w:color="auto"/>
            <w:right w:val="none" w:sz="0" w:space="0" w:color="auto"/>
          </w:divBdr>
        </w:div>
      </w:divsChild>
    </w:div>
    <w:div w:id="550461824">
      <w:bodyDiv w:val="1"/>
      <w:marLeft w:val="0"/>
      <w:marRight w:val="0"/>
      <w:marTop w:val="0"/>
      <w:marBottom w:val="0"/>
      <w:divBdr>
        <w:top w:val="none" w:sz="0" w:space="0" w:color="auto"/>
        <w:left w:val="none" w:sz="0" w:space="0" w:color="auto"/>
        <w:bottom w:val="none" w:sz="0" w:space="0" w:color="auto"/>
        <w:right w:val="none" w:sz="0" w:space="0" w:color="auto"/>
      </w:divBdr>
      <w:divsChild>
        <w:div w:id="357243553">
          <w:marLeft w:val="0"/>
          <w:marRight w:val="0"/>
          <w:marTop w:val="0"/>
          <w:marBottom w:val="240"/>
          <w:divBdr>
            <w:top w:val="none" w:sz="0" w:space="0" w:color="auto"/>
            <w:left w:val="none" w:sz="0" w:space="0" w:color="auto"/>
            <w:bottom w:val="none" w:sz="0" w:space="0" w:color="auto"/>
            <w:right w:val="none" w:sz="0" w:space="0" w:color="auto"/>
          </w:divBdr>
        </w:div>
        <w:div w:id="663584224">
          <w:marLeft w:val="0"/>
          <w:marRight w:val="0"/>
          <w:marTop w:val="180"/>
          <w:marBottom w:val="240"/>
          <w:divBdr>
            <w:top w:val="none" w:sz="0" w:space="0" w:color="auto"/>
            <w:left w:val="none" w:sz="0" w:space="0" w:color="auto"/>
            <w:bottom w:val="none" w:sz="0" w:space="0" w:color="auto"/>
            <w:right w:val="none" w:sz="0" w:space="0" w:color="auto"/>
          </w:divBdr>
        </w:div>
      </w:divsChild>
    </w:div>
    <w:div w:id="612178099">
      <w:bodyDiv w:val="1"/>
      <w:marLeft w:val="0"/>
      <w:marRight w:val="0"/>
      <w:marTop w:val="0"/>
      <w:marBottom w:val="0"/>
      <w:divBdr>
        <w:top w:val="none" w:sz="0" w:space="0" w:color="auto"/>
        <w:left w:val="none" w:sz="0" w:space="0" w:color="auto"/>
        <w:bottom w:val="none" w:sz="0" w:space="0" w:color="auto"/>
        <w:right w:val="none" w:sz="0" w:space="0" w:color="auto"/>
      </w:divBdr>
    </w:div>
    <w:div w:id="725880416">
      <w:bodyDiv w:val="1"/>
      <w:marLeft w:val="0"/>
      <w:marRight w:val="0"/>
      <w:marTop w:val="0"/>
      <w:marBottom w:val="0"/>
      <w:divBdr>
        <w:top w:val="none" w:sz="0" w:space="0" w:color="auto"/>
        <w:left w:val="none" w:sz="0" w:space="0" w:color="auto"/>
        <w:bottom w:val="none" w:sz="0" w:space="0" w:color="auto"/>
        <w:right w:val="none" w:sz="0" w:space="0" w:color="auto"/>
      </w:divBdr>
      <w:divsChild>
        <w:div w:id="496461589">
          <w:marLeft w:val="-3"/>
          <w:marRight w:val="-3"/>
          <w:marTop w:val="0"/>
          <w:marBottom w:val="0"/>
          <w:divBdr>
            <w:top w:val="none" w:sz="0" w:space="0" w:color="auto"/>
            <w:left w:val="none" w:sz="0" w:space="0" w:color="auto"/>
            <w:bottom w:val="none" w:sz="0" w:space="0" w:color="auto"/>
            <w:right w:val="none" w:sz="0" w:space="0" w:color="auto"/>
          </w:divBdr>
          <w:divsChild>
            <w:div w:id="324676191">
              <w:marLeft w:val="0"/>
              <w:marRight w:val="0"/>
              <w:marTop w:val="360"/>
              <w:marBottom w:val="0"/>
              <w:divBdr>
                <w:top w:val="none" w:sz="0" w:space="0" w:color="auto"/>
                <w:left w:val="none" w:sz="0" w:space="0" w:color="auto"/>
                <w:bottom w:val="none" w:sz="0" w:space="0" w:color="auto"/>
                <w:right w:val="none" w:sz="0" w:space="0" w:color="auto"/>
              </w:divBdr>
              <w:divsChild>
                <w:div w:id="1853297883">
                  <w:marLeft w:val="0"/>
                  <w:marRight w:val="0"/>
                  <w:marTop w:val="0"/>
                  <w:marBottom w:val="0"/>
                  <w:divBdr>
                    <w:top w:val="none" w:sz="0" w:space="0" w:color="auto"/>
                    <w:left w:val="none" w:sz="0" w:space="0" w:color="auto"/>
                    <w:bottom w:val="none" w:sz="0" w:space="0" w:color="auto"/>
                    <w:right w:val="none" w:sz="0" w:space="0" w:color="auto"/>
                  </w:divBdr>
                  <w:divsChild>
                    <w:div w:id="662702494">
                      <w:marLeft w:val="0"/>
                      <w:marRight w:val="0"/>
                      <w:marTop w:val="0"/>
                      <w:marBottom w:val="0"/>
                      <w:divBdr>
                        <w:top w:val="none" w:sz="0" w:space="0" w:color="auto"/>
                        <w:left w:val="none" w:sz="0" w:space="0" w:color="auto"/>
                        <w:bottom w:val="none" w:sz="0" w:space="0" w:color="auto"/>
                        <w:right w:val="none" w:sz="0" w:space="0" w:color="auto"/>
                      </w:divBdr>
                      <w:divsChild>
                        <w:div w:id="1682273216">
                          <w:marLeft w:val="0"/>
                          <w:marRight w:val="0"/>
                          <w:marTop w:val="0"/>
                          <w:marBottom w:val="0"/>
                          <w:divBdr>
                            <w:top w:val="none" w:sz="0" w:space="0" w:color="auto"/>
                            <w:left w:val="none" w:sz="0" w:space="0" w:color="auto"/>
                            <w:bottom w:val="none" w:sz="0" w:space="0" w:color="auto"/>
                            <w:right w:val="none" w:sz="0" w:space="0" w:color="auto"/>
                          </w:divBdr>
                          <w:divsChild>
                            <w:div w:id="913468209">
                              <w:marLeft w:val="0"/>
                              <w:marRight w:val="0"/>
                              <w:marTop w:val="0"/>
                              <w:marBottom w:val="0"/>
                              <w:divBdr>
                                <w:top w:val="none" w:sz="0" w:space="0" w:color="auto"/>
                                <w:left w:val="none" w:sz="0" w:space="0" w:color="auto"/>
                                <w:bottom w:val="none" w:sz="0" w:space="0" w:color="auto"/>
                                <w:right w:val="none" w:sz="0" w:space="0" w:color="auto"/>
                              </w:divBdr>
                              <w:divsChild>
                                <w:div w:id="1960725577">
                                  <w:marLeft w:val="0"/>
                                  <w:marRight w:val="0"/>
                                  <w:marTop w:val="0"/>
                                  <w:marBottom w:val="0"/>
                                  <w:divBdr>
                                    <w:top w:val="none" w:sz="0" w:space="0" w:color="auto"/>
                                    <w:left w:val="none" w:sz="0" w:space="0" w:color="auto"/>
                                    <w:bottom w:val="none" w:sz="0" w:space="0" w:color="auto"/>
                                    <w:right w:val="none" w:sz="0" w:space="0" w:color="auto"/>
                                  </w:divBdr>
                                  <w:divsChild>
                                    <w:div w:id="1154952161">
                                      <w:marLeft w:val="0"/>
                                      <w:marRight w:val="0"/>
                                      <w:marTop w:val="0"/>
                                      <w:marBottom w:val="0"/>
                                      <w:divBdr>
                                        <w:top w:val="none" w:sz="0" w:space="0" w:color="auto"/>
                                        <w:left w:val="none" w:sz="0" w:space="0" w:color="auto"/>
                                        <w:bottom w:val="none" w:sz="0" w:space="0" w:color="auto"/>
                                        <w:right w:val="none" w:sz="0" w:space="0" w:color="auto"/>
                                      </w:divBdr>
                                      <w:divsChild>
                                        <w:div w:id="1092973184">
                                          <w:marLeft w:val="0"/>
                                          <w:marRight w:val="0"/>
                                          <w:marTop w:val="0"/>
                                          <w:marBottom w:val="0"/>
                                          <w:divBdr>
                                            <w:top w:val="none" w:sz="0" w:space="0" w:color="auto"/>
                                            <w:left w:val="none" w:sz="0" w:space="0" w:color="auto"/>
                                            <w:bottom w:val="none" w:sz="0" w:space="0" w:color="auto"/>
                                            <w:right w:val="none" w:sz="0" w:space="0" w:color="auto"/>
                                          </w:divBdr>
                                          <w:divsChild>
                                            <w:div w:id="648023960">
                                              <w:marLeft w:val="0"/>
                                              <w:marRight w:val="0"/>
                                              <w:marTop w:val="0"/>
                                              <w:marBottom w:val="0"/>
                                              <w:divBdr>
                                                <w:top w:val="none" w:sz="0" w:space="0" w:color="auto"/>
                                                <w:left w:val="none" w:sz="0" w:space="0" w:color="auto"/>
                                                <w:bottom w:val="none" w:sz="0" w:space="0" w:color="auto"/>
                                                <w:right w:val="none" w:sz="0" w:space="0" w:color="auto"/>
                                              </w:divBdr>
                                              <w:divsChild>
                                                <w:div w:id="1123889914">
                                                  <w:marLeft w:val="0"/>
                                                  <w:marRight w:val="0"/>
                                                  <w:marTop w:val="180"/>
                                                  <w:marBottom w:val="240"/>
                                                  <w:divBdr>
                                                    <w:top w:val="none" w:sz="0" w:space="0" w:color="auto"/>
                                                    <w:left w:val="none" w:sz="0" w:space="0" w:color="auto"/>
                                                    <w:bottom w:val="none" w:sz="0" w:space="0" w:color="auto"/>
                                                    <w:right w:val="none" w:sz="0" w:space="0" w:color="auto"/>
                                                  </w:divBdr>
                                                </w:div>
                                                <w:div w:id="979842901">
                                                  <w:marLeft w:val="0"/>
                                                  <w:marRight w:val="0"/>
                                                  <w:marTop w:val="180"/>
                                                  <w:marBottom w:val="240"/>
                                                  <w:divBdr>
                                                    <w:top w:val="none" w:sz="0" w:space="0" w:color="auto"/>
                                                    <w:left w:val="none" w:sz="0" w:space="0" w:color="auto"/>
                                                    <w:bottom w:val="none" w:sz="0" w:space="0" w:color="auto"/>
                                                    <w:right w:val="none" w:sz="0" w:space="0" w:color="auto"/>
                                                  </w:divBdr>
                                                </w:div>
                                                <w:div w:id="1313100485">
                                                  <w:marLeft w:val="0"/>
                                                  <w:marRight w:val="0"/>
                                                  <w:marTop w:val="360"/>
                                                  <w:marBottom w:val="180"/>
                                                  <w:divBdr>
                                                    <w:top w:val="none" w:sz="0" w:space="0" w:color="auto"/>
                                                    <w:left w:val="none" w:sz="0" w:space="0" w:color="auto"/>
                                                    <w:bottom w:val="none" w:sz="0" w:space="0" w:color="auto"/>
                                                    <w:right w:val="none" w:sz="0" w:space="0" w:color="auto"/>
                                                  </w:divBdr>
                                                </w:div>
                                                <w:div w:id="2107848693">
                                                  <w:marLeft w:val="0"/>
                                                  <w:marRight w:val="0"/>
                                                  <w:marTop w:val="180"/>
                                                  <w:marBottom w:val="240"/>
                                                  <w:divBdr>
                                                    <w:top w:val="none" w:sz="0" w:space="0" w:color="auto"/>
                                                    <w:left w:val="none" w:sz="0" w:space="0" w:color="auto"/>
                                                    <w:bottom w:val="none" w:sz="0" w:space="0" w:color="auto"/>
                                                    <w:right w:val="none" w:sz="0" w:space="0" w:color="auto"/>
                                                  </w:divBdr>
                                                </w:div>
                                                <w:div w:id="911426902">
                                                  <w:marLeft w:val="0"/>
                                                  <w:marRight w:val="0"/>
                                                  <w:marTop w:val="360"/>
                                                  <w:marBottom w:val="180"/>
                                                  <w:divBdr>
                                                    <w:top w:val="none" w:sz="0" w:space="0" w:color="auto"/>
                                                    <w:left w:val="none" w:sz="0" w:space="0" w:color="auto"/>
                                                    <w:bottom w:val="none" w:sz="0" w:space="0" w:color="auto"/>
                                                    <w:right w:val="none" w:sz="0" w:space="0" w:color="auto"/>
                                                  </w:divBdr>
                                                </w:div>
                                                <w:div w:id="605622646">
                                                  <w:marLeft w:val="0"/>
                                                  <w:marRight w:val="0"/>
                                                  <w:marTop w:val="360"/>
                                                  <w:marBottom w:val="180"/>
                                                  <w:divBdr>
                                                    <w:top w:val="none" w:sz="0" w:space="0" w:color="auto"/>
                                                    <w:left w:val="none" w:sz="0" w:space="0" w:color="auto"/>
                                                    <w:bottom w:val="none" w:sz="0" w:space="0" w:color="auto"/>
                                                    <w:right w:val="none" w:sz="0" w:space="0" w:color="auto"/>
                                                  </w:divBdr>
                                                </w:div>
                                                <w:div w:id="1602880988">
                                                  <w:marLeft w:val="0"/>
                                                  <w:marRight w:val="0"/>
                                                  <w:marTop w:val="360"/>
                                                  <w:marBottom w:val="180"/>
                                                  <w:divBdr>
                                                    <w:top w:val="none" w:sz="0" w:space="0" w:color="auto"/>
                                                    <w:left w:val="none" w:sz="0" w:space="0" w:color="auto"/>
                                                    <w:bottom w:val="none" w:sz="0" w:space="0" w:color="auto"/>
                                                    <w:right w:val="none" w:sz="0" w:space="0" w:color="auto"/>
                                                  </w:divBdr>
                                                </w:div>
                                                <w:div w:id="2011440441">
                                                  <w:marLeft w:val="0"/>
                                                  <w:marRight w:val="0"/>
                                                  <w:marTop w:val="0"/>
                                                  <w:marBottom w:val="0"/>
                                                  <w:divBdr>
                                                    <w:top w:val="none" w:sz="0" w:space="0" w:color="auto"/>
                                                    <w:left w:val="none" w:sz="0" w:space="0" w:color="auto"/>
                                                    <w:bottom w:val="none" w:sz="0" w:space="0" w:color="auto"/>
                                                    <w:right w:val="none" w:sz="0" w:space="0" w:color="auto"/>
                                                  </w:divBdr>
                                                  <w:divsChild>
                                                    <w:div w:id="398986747">
                                                      <w:marLeft w:val="0"/>
                                                      <w:marRight w:val="0"/>
                                                      <w:marTop w:val="180"/>
                                                      <w:marBottom w:val="240"/>
                                                      <w:divBdr>
                                                        <w:top w:val="none" w:sz="0" w:space="0" w:color="auto"/>
                                                        <w:left w:val="none" w:sz="0" w:space="0" w:color="auto"/>
                                                        <w:bottom w:val="none" w:sz="0" w:space="0" w:color="auto"/>
                                                        <w:right w:val="none" w:sz="0" w:space="0" w:color="auto"/>
                                                      </w:divBdr>
                                                    </w:div>
                                                    <w:div w:id="1853644376">
                                                      <w:marLeft w:val="0"/>
                                                      <w:marRight w:val="0"/>
                                                      <w:marTop w:val="180"/>
                                                      <w:marBottom w:val="240"/>
                                                      <w:divBdr>
                                                        <w:top w:val="none" w:sz="0" w:space="0" w:color="auto"/>
                                                        <w:left w:val="none" w:sz="0" w:space="0" w:color="auto"/>
                                                        <w:bottom w:val="none" w:sz="0" w:space="0" w:color="auto"/>
                                                        <w:right w:val="none" w:sz="0" w:space="0" w:color="auto"/>
                                                      </w:divBdr>
                                                    </w:div>
                                                  </w:divsChild>
                                                </w:div>
                                                <w:div w:id="182280914">
                                                  <w:marLeft w:val="0"/>
                                                  <w:marRight w:val="0"/>
                                                  <w:marTop w:val="0"/>
                                                  <w:marBottom w:val="0"/>
                                                  <w:divBdr>
                                                    <w:top w:val="none" w:sz="0" w:space="0" w:color="auto"/>
                                                    <w:left w:val="none" w:sz="0" w:space="0" w:color="auto"/>
                                                    <w:bottom w:val="none" w:sz="0" w:space="0" w:color="auto"/>
                                                    <w:right w:val="none" w:sz="0" w:space="0" w:color="auto"/>
                                                  </w:divBdr>
                                                  <w:divsChild>
                                                    <w:div w:id="625043096">
                                                      <w:marLeft w:val="0"/>
                                                      <w:marRight w:val="0"/>
                                                      <w:marTop w:val="60"/>
                                                      <w:marBottom w:val="0"/>
                                                      <w:divBdr>
                                                        <w:top w:val="none" w:sz="0" w:space="0" w:color="auto"/>
                                                        <w:left w:val="none" w:sz="0" w:space="0" w:color="auto"/>
                                                        <w:bottom w:val="none" w:sz="0" w:space="0" w:color="auto"/>
                                                        <w:right w:val="none" w:sz="0" w:space="0" w:color="auto"/>
                                                      </w:divBdr>
                                                      <w:divsChild>
                                                        <w:div w:id="1471248253">
                                                          <w:marLeft w:val="0"/>
                                                          <w:marRight w:val="0"/>
                                                          <w:marTop w:val="0"/>
                                                          <w:marBottom w:val="0"/>
                                                          <w:divBdr>
                                                            <w:top w:val="none" w:sz="0" w:space="0" w:color="auto"/>
                                                            <w:left w:val="none" w:sz="0" w:space="0" w:color="auto"/>
                                                            <w:bottom w:val="none" w:sz="0" w:space="0" w:color="auto"/>
                                                            <w:right w:val="none" w:sz="0" w:space="0" w:color="auto"/>
                                                          </w:divBdr>
                                                          <w:divsChild>
                                                            <w:div w:id="18999974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3118954">
          <w:marLeft w:val="0"/>
          <w:marRight w:val="0"/>
          <w:marTop w:val="0"/>
          <w:marBottom w:val="0"/>
          <w:divBdr>
            <w:top w:val="none" w:sz="0" w:space="0" w:color="auto"/>
            <w:left w:val="none" w:sz="0" w:space="0" w:color="auto"/>
            <w:bottom w:val="none" w:sz="0" w:space="0" w:color="auto"/>
            <w:right w:val="none" w:sz="0" w:space="0" w:color="auto"/>
          </w:divBdr>
          <w:divsChild>
            <w:div w:id="1215696635">
              <w:marLeft w:val="-300"/>
              <w:marRight w:val="-300"/>
              <w:marTop w:val="0"/>
              <w:marBottom w:val="0"/>
              <w:divBdr>
                <w:top w:val="none" w:sz="0" w:space="0" w:color="auto"/>
                <w:left w:val="none" w:sz="0" w:space="0" w:color="auto"/>
                <w:bottom w:val="none" w:sz="0" w:space="0" w:color="auto"/>
                <w:right w:val="none" w:sz="0" w:space="0" w:color="auto"/>
              </w:divBdr>
              <w:divsChild>
                <w:div w:id="1679505641">
                  <w:marLeft w:val="0"/>
                  <w:marRight w:val="0"/>
                  <w:marTop w:val="0"/>
                  <w:marBottom w:val="0"/>
                  <w:divBdr>
                    <w:top w:val="none" w:sz="0" w:space="0" w:color="auto"/>
                    <w:left w:val="none" w:sz="0" w:space="0" w:color="auto"/>
                    <w:bottom w:val="none" w:sz="0" w:space="0" w:color="auto"/>
                    <w:right w:val="none" w:sz="0" w:space="0" w:color="auto"/>
                  </w:divBdr>
                  <w:divsChild>
                    <w:div w:id="2052610871">
                      <w:marLeft w:val="0"/>
                      <w:marRight w:val="0"/>
                      <w:marTop w:val="0"/>
                      <w:marBottom w:val="0"/>
                      <w:divBdr>
                        <w:top w:val="none" w:sz="0" w:space="0" w:color="auto"/>
                        <w:left w:val="none" w:sz="0" w:space="0" w:color="auto"/>
                        <w:bottom w:val="none" w:sz="0" w:space="0" w:color="auto"/>
                        <w:right w:val="none" w:sz="0" w:space="0" w:color="auto"/>
                      </w:divBdr>
                      <w:divsChild>
                        <w:div w:id="1051732981">
                          <w:marLeft w:val="0"/>
                          <w:marRight w:val="0"/>
                          <w:marTop w:val="0"/>
                          <w:marBottom w:val="510"/>
                          <w:divBdr>
                            <w:top w:val="none" w:sz="0" w:space="0" w:color="auto"/>
                            <w:left w:val="none" w:sz="0" w:space="0" w:color="auto"/>
                            <w:bottom w:val="none" w:sz="0" w:space="0" w:color="auto"/>
                            <w:right w:val="none" w:sz="0" w:space="0" w:color="auto"/>
                          </w:divBdr>
                          <w:divsChild>
                            <w:div w:id="2100712162">
                              <w:marLeft w:val="0"/>
                              <w:marRight w:val="0"/>
                              <w:marTop w:val="0"/>
                              <w:marBottom w:val="0"/>
                              <w:divBdr>
                                <w:top w:val="none" w:sz="0" w:space="0" w:color="auto"/>
                                <w:left w:val="none" w:sz="0" w:space="0" w:color="auto"/>
                                <w:bottom w:val="none" w:sz="0" w:space="0" w:color="auto"/>
                                <w:right w:val="none" w:sz="0" w:space="0" w:color="auto"/>
                              </w:divBdr>
                              <w:divsChild>
                                <w:div w:id="971405354">
                                  <w:marLeft w:val="0"/>
                                  <w:marRight w:val="0"/>
                                  <w:marTop w:val="0"/>
                                  <w:marBottom w:val="0"/>
                                  <w:divBdr>
                                    <w:top w:val="none" w:sz="0" w:space="0" w:color="auto"/>
                                    <w:left w:val="none" w:sz="0" w:space="0" w:color="auto"/>
                                    <w:bottom w:val="none" w:sz="0" w:space="0" w:color="auto"/>
                                    <w:right w:val="none" w:sz="0" w:space="0" w:color="auto"/>
                                  </w:divBdr>
                                  <w:divsChild>
                                    <w:div w:id="78049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8756630">
      <w:bodyDiv w:val="1"/>
      <w:marLeft w:val="0"/>
      <w:marRight w:val="0"/>
      <w:marTop w:val="0"/>
      <w:marBottom w:val="0"/>
      <w:divBdr>
        <w:top w:val="none" w:sz="0" w:space="0" w:color="auto"/>
        <w:left w:val="none" w:sz="0" w:space="0" w:color="auto"/>
        <w:bottom w:val="none" w:sz="0" w:space="0" w:color="auto"/>
        <w:right w:val="none" w:sz="0" w:space="0" w:color="auto"/>
      </w:divBdr>
    </w:div>
    <w:div w:id="1022515316">
      <w:bodyDiv w:val="1"/>
      <w:marLeft w:val="0"/>
      <w:marRight w:val="0"/>
      <w:marTop w:val="0"/>
      <w:marBottom w:val="0"/>
      <w:divBdr>
        <w:top w:val="none" w:sz="0" w:space="0" w:color="auto"/>
        <w:left w:val="none" w:sz="0" w:space="0" w:color="auto"/>
        <w:bottom w:val="none" w:sz="0" w:space="0" w:color="auto"/>
        <w:right w:val="none" w:sz="0" w:space="0" w:color="auto"/>
      </w:divBdr>
      <w:divsChild>
        <w:div w:id="231428378">
          <w:marLeft w:val="0"/>
          <w:marRight w:val="0"/>
          <w:marTop w:val="180"/>
          <w:marBottom w:val="240"/>
          <w:divBdr>
            <w:top w:val="none" w:sz="0" w:space="0" w:color="auto"/>
            <w:left w:val="none" w:sz="0" w:space="0" w:color="auto"/>
            <w:bottom w:val="none" w:sz="0" w:space="0" w:color="auto"/>
            <w:right w:val="none" w:sz="0" w:space="0" w:color="auto"/>
          </w:divBdr>
        </w:div>
        <w:div w:id="1866942087">
          <w:marLeft w:val="0"/>
          <w:marRight w:val="0"/>
          <w:marTop w:val="180"/>
          <w:marBottom w:val="240"/>
          <w:divBdr>
            <w:top w:val="none" w:sz="0" w:space="0" w:color="auto"/>
            <w:left w:val="none" w:sz="0" w:space="0" w:color="auto"/>
            <w:bottom w:val="none" w:sz="0" w:space="0" w:color="auto"/>
            <w:right w:val="none" w:sz="0" w:space="0" w:color="auto"/>
          </w:divBdr>
        </w:div>
      </w:divsChild>
    </w:div>
    <w:div w:id="1081178178">
      <w:bodyDiv w:val="1"/>
      <w:marLeft w:val="0"/>
      <w:marRight w:val="0"/>
      <w:marTop w:val="0"/>
      <w:marBottom w:val="0"/>
      <w:divBdr>
        <w:top w:val="none" w:sz="0" w:space="0" w:color="auto"/>
        <w:left w:val="none" w:sz="0" w:space="0" w:color="auto"/>
        <w:bottom w:val="none" w:sz="0" w:space="0" w:color="auto"/>
        <w:right w:val="none" w:sz="0" w:space="0" w:color="auto"/>
      </w:divBdr>
    </w:div>
    <w:div w:id="1109858957">
      <w:bodyDiv w:val="1"/>
      <w:marLeft w:val="0"/>
      <w:marRight w:val="0"/>
      <w:marTop w:val="0"/>
      <w:marBottom w:val="0"/>
      <w:divBdr>
        <w:top w:val="none" w:sz="0" w:space="0" w:color="auto"/>
        <w:left w:val="none" w:sz="0" w:space="0" w:color="auto"/>
        <w:bottom w:val="none" w:sz="0" w:space="0" w:color="auto"/>
        <w:right w:val="none" w:sz="0" w:space="0" w:color="auto"/>
      </w:divBdr>
      <w:divsChild>
        <w:div w:id="1385451189">
          <w:marLeft w:val="-3"/>
          <w:marRight w:val="-3"/>
          <w:marTop w:val="0"/>
          <w:marBottom w:val="0"/>
          <w:divBdr>
            <w:top w:val="none" w:sz="0" w:space="0" w:color="auto"/>
            <w:left w:val="none" w:sz="0" w:space="0" w:color="auto"/>
            <w:bottom w:val="none" w:sz="0" w:space="0" w:color="auto"/>
            <w:right w:val="none" w:sz="0" w:space="0" w:color="auto"/>
          </w:divBdr>
          <w:divsChild>
            <w:div w:id="1447501271">
              <w:marLeft w:val="0"/>
              <w:marRight w:val="0"/>
              <w:marTop w:val="0"/>
              <w:marBottom w:val="0"/>
              <w:divBdr>
                <w:top w:val="none" w:sz="0" w:space="0" w:color="auto"/>
                <w:left w:val="none" w:sz="0" w:space="0" w:color="auto"/>
                <w:bottom w:val="none" w:sz="0" w:space="0" w:color="auto"/>
                <w:right w:val="none" w:sz="0" w:space="0" w:color="auto"/>
              </w:divBdr>
              <w:divsChild>
                <w:div w:id="1741515776">
                  <w:marLeft w:val="0"/>
                  <w:marRight w:val="0"/>
                  <w:marTop w:val="0"/>
                  <w:marBottom w:val="0"/>
                  <w:divBdr>
                    <w:top w:val="none" w:sz="0" w:space="0" w:color="auto"/>
                    <w:left w:val="none" w:sz="0" w:space="0" w:color="auto"/>
                    <w:bottom w:val="none" w:sz="0" w:space="0" w:color="auto"/>
                    <w:right w:val="none" w:sz="0" w:space="0" w:color="auto"/>
                  </w:divBdr>
                  <w:divsChild>
                    <w:div w:id="1742631283">
                      <w:marLeft w:val="0"/>
                      <w:marRight w:val="0"/>
                      <w:marTop w:val="0"/>
                      <w:marBottom w:val="0"/>
                      <w:divBdr>
                        <w:top w:val="none" w:sz="0" w:space="0" w:color="auto"/>
                        <w:left w:val="none" w:sz="0" w:space="0" w:color="auto"/>
                        <w:bottom w:val="none" w:sz="0" w:space="0" w:color="auto"/>
                        <w:right w:val="none" w:sz="0" w:space="0" w:color="auto"/>
                      </w:divBdr>
                      <w:divsChild>
                        <w:div w:id="1704594365">
                          <w:marLeft w:val="0"/>
                          <w:marRight w:val="0"/>
                          <w:marTop w:val="0"/>
                          <w:marBottom w:val="0"/>
                          <w:divBdr>
                            <w:top w:val="none" w:sz="0" w:space="0" w:color="auto"/>
                            <w:left w:val="none" w:sz="0" w:space="0" w:color="auto"/>
                            <w:bottom w:val="none" w:sz="0" w:space="0" w:color="auto"/>
                            <w:right w:val="none" w:sz="0" w:space="0" w:color="auto"/>
                          </w:divBdr>
                          <w:divsChild>
                            <w:div w:id="298846001">
                              <w:marLeft w:val="0"/>
                              <w:marRight w:val="0"/>
                              <w:marTop w:val="0"/>
                              <w:marBottom w:val="0"/>
                              <w:divBdr>
                                <w:top w:val="none" w:sz="0" w:space="0" w:color="auto"/>
                                <w:left w:val="none" w:sz="0" w:space="0" w:color="auto"/>
                                <w:bottom w:val="none" w:sz="0" w:space="0" w:color="auto"/>
                                <w:right w:val="none" w:sz="0" w:space="0" w:color="auto"/>
                              </w:divBdr>
                              <w:divsChild>
                                <w:div w:id="2143038194">
                                  <w:marLeft w:val="0"/>
                                  <w:marRight w:val="0"/>
                                  <w:marTop w:val="0"/>
                                  <w:marBottom w:val="0"/>
                                  <w:divBdr>
                                    <w:top w:val="none" w:sz="0" w:space="0" w:color="auto"/>
                                    <w:left w:val="none" w:sz="0" w:space="0" w:color="auto"/>
                                    <w:bottom w:val="none" w:sz="0" w:space="0" w:color="auto"/>
                                    <w:right w:val="none" w:sz="0" w:space="0" w:color="auto"/>
                                  </w:divBdr>
                                  <w:divsChild>
                                    <w:div w:id="1720200799">
                                      <w:marLeft w:val="0"/>
                                      <w:marRight w:val="0"/>
                                      <w:marTop w:val="0"/>
                                      <w:marBottom w:val="0"/>
                                      <w:divBdr>
                                        <w:top w:val="none" w:sz="0" w:space="0" w:color="auto"/>
                                        <w:left w:val="none" w:sz="0" w:space="0" w:color="auto"/>
                                        <w:bottom w:val="none" w:sz="0" w:space="0" w:color="auto"/>
                                        <w:right w:val="none" w:sz="0" w:space="0" w:color="auto"/>
                                      </w:divBdr>
                                      <w:divsChild>
                                        <w:div w:id="331445679">
                                          <w:marLeft w:val="0"/>
                                          <w:marRight w:val="0"/>
                                          <w:marTop w:val="0"/>
                                          <w:marBottom w:val="0"/>
                                          <w:divBdr>
                                            <w:top w:val="none" w:sz="0" w:space="0" w:color="auto"/>
                                            <w:left w:val="none" w:sz="0" w:space="0" w:color="auto"/>
                                            <w:bottom w:val="none" w:sz="0" w:space="0" w:color="auto"/>
                                            <w:right w:val="none" w:sz="0" w:space="0" w:color="auto"/>
                                          </w:divBdr>
                                          <w:divsChild>
                                            <w:div w:id="1758356017">
                                              <w:marLeft w:val="0"/>
                                              <w:marRight w:val="0"/>
                                              <w:marTop w:val="0"/>
                                              <w:marBottom w:val="0"/>
                                              <w:divBdr>
                                                <w:top w:val="none" w:sz="0" w:space="0" w:color="auto"/>
                                                <w:left w:val="none" w:sz="0" w:space="0" w:color="auto"/>
                                                <w:bottom w:val="none" w:sz="0" w:space="0" w:color="auto"/>
                                                <w:right w:val="none" w:sz="0" w:space="0" w:color="auto"/>
                                              </w:divBdr>
                                              <w:divsChild>
                                                <w:div w:id="2140954059">
                                                  <w:marLeft w:val="0"/>
                                                  <w:marRight w:val="0"/>
                                                  <w:marTop w:val="180"/>
                                                  <w:marBottom w:val="240"/>
                                                  <w:divBdr>
                                                    <w:top w:val="none" w:sz="0" w:space="0" w:color="auto"/>
                                                    <w:left w:val="none" w:sz="0" w:space="0" w:color="auto"/>
                                                    <w:bottom w:val="none" w:sz="0" w:space="0" w:color="auto"/>
                                                    <w:right w:val="none" w:sz="0" w:space="0" w:color="auto"/>
                                                  </w:divBdr>
                                                </w:div>
                                                <w:div w:id="1508904213">
                                                  <w:marLeft w:val="0"/>
                                                  <w:marRight w:val="0"/>
                                                  <w:marTop w:val="360"/>
                                                  <w:marBottom w:val="180"/>
                                                  <w:divBdr>
                                                    <w:top w:val="none" w:sz="0" w:space="0" w:color="auto"/>
                                                    <w:left w:val="none" w:sz="0" w:space="0" w:color="auto"/>
                                                    <w:bottom w:val="none" w:sz="0" w:space="0" w:color="auto"/>
                                                    <w:right w:val="none" w:sz="0" w:space="0" w:color="auto"/>
                                                  </w:divBdr>
                                                </w:div>
                                                <w:div w:id="333798375">
                                                  <w:marLeft w:val="0"/>
                                                  <w:marRight w:val="0"/>
                                                  <w:marTop w:val="360"/>
                                                  <w:marBottom w:val="180"/>
                                                  <w:divBdr>
                                                    <w:top w:val="none" w:sz="0" w:space="0" w:color="auto"/>
                                                    <w:left w:val="none" w:sz="0" w:space="0" w:color="auto"/>
                                                    <w:bottom w:val="none" w:sz="0" w:space="0" w:color="auto"/>
                                                    <w:right w:val="none" w:sz="0" w:space="0" w:color="auto"/>
                                                  </w:divBdr>
                                                </w:div>
                                                <w:div w:id="1118767127">
                                                  <w:marLeft w:val="0"/>
                                                  <w:marRight w:val="0"/>
                                                  <w:marTop w:val="0"/>
                                                  <w:marBottom w:val="0"/>
                                                  <w:divBdr>
                                                    <w:top w:val="none" w:sz="0" w:space="0" w:color="auto"/>
                                                    <w:left w:val="none" w:sz="0" w:space="0" w:color="auto"/>
                                                    <w:bottom w:val="none" w:sz="0" w:space="0" w:color="auto"/>
                                                    <w:right w:val="none" w:sz="0" w:space="0" w:color="auto"/>
                                                  </w:divBdr>
                                                  <w:divsChild>
                                                    <w:div w:id="1162697759">
                                                      <w:marLeft w:val="0"/>
                                                      <w:marRight w:val="0"/>
                                                      <w:marTop w:val="180"/>
                                                      <w:marBottom w:val="240"/>
                                                      <w:divBdr>
                                                        <w:top w:val="none" w:sz="0" w:space="0" w:color="auto"/>
                                                        <w:left w:val="none" w:sz="0" w:space="0" w:color="auto"/>
                                                        <w:bottom w:val="none" w:sz="0" w:space="0" w:color="auto"/>
                                                        <w:right w:val="none" w:sz="0" w:space="0" w:color="auto"/>
                                                      </w:divBdr>
                                                    </w:div>
                                                    <w:div w:id="2106337545">
                                                      <w:marLeft w:val="0"/>
                                                      <w:marRight w:val="0"/>
                                                      <w:marTop w:val="180"/>
                                                      <w:marBottom w:val="240"/>
                                                      <w:divBdr>
                                                        <w:top w:val="none" w:sz="0" w:space="0" w:color="auto"/>
                                                        <w:left w:val="none" w:sz="0" w:space="0" w:color="auto"/>
                                                        <w:bottom w:val="none" w:sz="0" w:space="0" w:color="auto"/>
                                                        <w:right w:val="none" w:sz="0" w:space="0" w:color="auto"/>
                                                      </w:divBdr>
                                                    </w:div>
                                                  </w:divsChild>
                                                </w:div>
                                                <w:div w:id="255404478">
                                                  <w:marLeft w:val="0"/>
                                                  <w:marRight w:val="0"/>
                                                  <w:marTop w:val="0"/>
                                                  <w:marBottom w:val="0"/>
                                                  <w:divBdr>
                                                    <w:top w:val="none" w:sz="0" w:space="0" w:color="auto"/>
                                                    <w:left w:val="none" w:sz="0" w:space="0" w:color="auto"/>
                                                    <w:bottom w:val="none" w:sz="0" w:space="0" w:color="auto"/>
                                                    <w:right w:val="none" w:sz="0" w:space="0" w:color="auto"/>
                                                  </w:divBdr>
                                                  <w:divsChild>
                                                    <w:div w:id="1645238145">
                                                      <w:marLeft w:val="0"/>
                                                      <w:marRight w:val="0"/>
                                                      <w:marTop w:val="60"/>
                                                      <w:marBottom w:val="0"/>
                                                      <w:divBdr>
                                                        <w:top w:val="none" w:sz="0" w:space="0" w:color="auto"/>
                                                        <w:left w:val="none" w:sz="0" w:space="0" w:color="auto"/>
                                                        <w:bottom w:val="none" w:sz="0" w:space="0" w:color="auto"/>
                                                        <w:right w:val="none" w:sz="0" w:space="0" w:color="auto"/>
                                                      </w:divBdr>
                                                      <w:divsChild>
                                                        <w:div w:id="866524268">
                                                          <w:marLeft w:val="0"/>
                                                          <w:marRight w:val="0"/>
                                                          <w:marTop w:val="0"/>
                                                          <w:marBottom w:val="0"/>
                                                          <w:divBdr>
                                                            <w:top w:val="none" w:sz="0" w:space="0" w:color="auto"/>
                                                            <w:left w:val="none" w:sz="0" w:space="0" w:color="auto"/>
                                                            <w:bottom w:val="none" w:sz="0" w:space="0" w:color="auto"/>
                                                            <w:right w:val="none" w:sz="0" w:space="0" w:color="auto"/>
                                                          </w:divBdr>
                                                          <w:divsChild>
                                                            <w:div w:id="175755345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3051151">
          <w:marLeft w:val="0"/>
          <w:marRight w:val="0"/>
          <w:marTop w:val="0"/>
          <w:marBottom w:val="0"/>
          <w:divBdr>
            <w:top w:val="none" w:sz="0" w:space="0" w:color="auto"/>
            <w:left w:val="none" w:sz="0" w:space="0" w:color="auto"/>
            <w:bottom w:val="none" w:sz="0" w:space="0" w:color="auto"/>
            <w:right w:val="none" w:sz="0" w:space="0" w:color="auto"/>
          </w:divBdr>
          <w:divsChild>
            <w:div w:id="416555390">
              <w:marLeft w:val="-300"/>
              <w:marRight w:val="-300"/>
              <w:marTop w:val="0"/>
              <w:marBottom w:val="0"/>
              <w:divBdr>
                <w:top w:val="none" w:sz="0" w:space="0" w:color="auto"/>
                <w:left w:val="none" w:sz="0" w:space="0" w:color="auto"/>
                <w:bottom w:val="none" w:sz="0" w:space="0" w:color="auto"/>
                <w:right w:val="none" w:sz="0" w:space="0" w:color="auto"/>
              </w:divBdr>
              <w:divsChild>
                <w:div w:id="232325347">
                  <w:marLeft w:val="0"/>
                  <w:marRight w:val="0"/>
                  <w:marTop w:val="0"/>
                  <w:marBottom w:val="0"/>
                  <w:divBdr>
                    <w:top w:val="none" w:sz="0" w:space="0" w:color="auto"/>
                    <w:left w:val="none" w:sz="0" w:space="0" w:color="auto"/>
                    <w:bottom w:val="none" w:sz="0" w:space="0" w:color="auto"/>
                    <w:right w:val="none" w:sz="0" w:space="0" w:color="auto"/>
                  </w:divBdr>
                  <w:divsChild>
                    <w:div w:id="281960775">
                      <w:marLeft w:val="0"/>
                      <w:marRight w:val="0"/>
                      <w:marTop w:val="0"/>
                      <w:marBottom w:val="0"/>
                      <w:divBdr>
                        <w:top w:val="none" w:sz="0" w:space="0" w:color="auto"/>
                        <w:left w:val="none" w:sz="0" w:space="0" w:color="auto"/>
                        <w:bottom w:val="none" w:sz="0" w:space="0" w:color="auto"/>
                        <w:right w:val="none" w:sz="0" w:space="0" w:color="auto"/>
                      </w:divBdr>
                      <w:divsChild>
                        <w:div w:id="793183760">
                          <w:marLeft w:val="0"/>
                          <w:marRight w:val="0"/>
                          <w:marTop w:val="0"/>
                          <w:marBottom w:val="510"/>
                          <w:divBdr>
                            <w:top w:val="none" w:sz="0" w:space="0" w:color="auto"/>
                            <w:left w:val="none" w:sz="0" w:space="0" w:color="auto"/>
                            <w:bottom w:val="none" w:sz="0" w:space="0" w:color="auto"/>
                            <w:right w:val="none" w:sz="0" w:space="0" w:color="auto"/>
                          </w:divBdr>
                          <w:divsChild>
                            <w:div w:id="1481578619">
                              <w:marLeft w:val="0"/>
                              <w:marRight w:val="0"/>
                              <w:marTop w:val="0"/>
                              <w:marBottom w:val="0"/>
                              <w:divBdr>
                                <w:top w:val="none" w:sz="0" w:space="0" w:color="auto"/>
                                <w:left w:val="none" w:sz="0" w:space="0" w:color="auto"/>
                                <w:bottom w:val="none" w:sz="0" w:space="0" w:color="auto"/>
                                <w:right w:val="none" w:sz="0" w:space="0" w:color="auto"/>
                              </w:divBdr>
                              <w:divsChild>
                                <w:div w:id="1312321269">
                                  <w:marLeft w:val="0"/>
                                  <w:marRight w:val="0"/>
                                  <w:marTop w:val="0"/>
                                  <w:marBottom w:val="0"/>
                                  <w:divBdr>
                                    <w:top w:val="none" w:sz="0" w:space="0" w:color="auto"/>
                                    <w:left w:val="none" w:sz="0" w:space="0" w:color="auto"/>
                                    <w:bottom w:val="none" w:sz="0" w:space="0" w:color="auto"/>
                                    <w:right w:val="none" w:sz="0" w:space="0" w:color="auto"/>
                                  </w:divBdr>
                                  <w:divsChild>
                                    <w:div w:id="7845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171485">
      <w:bodyDiv w:val="1"/>
      <w:marLeft w:val="0"/>
      <w:marRight w:val="0"/>
      <w:marTop w:val="0"/>
      <w:marBottom w:val="0"/>
      <w:divBdr>
        <w:top w:val="none" w:sz="0" w:space="0" w:color="auto"/>
        <w:left w:val="none" w:sz="0" w:space="0" w:color="auto"/>
        <w:bottom w:val="none" w:sz="0" w:space="0" w:color="auto"/>
        <w:right w:val="none" w:sz="0" w:space="0" w:color="auto"/>
      </w:divBdr>
      <w:divsChild>
        <w:div w:id="1974017091">
          <w:marLeft w:val="0"/>
          <w:marRight w:val="0"/>
          <w:marTop w:val="0"/>
          <w:marBottom w:val="120"/>
          <w:divBdr>
            <w:top w:val="none" w:sz="0" w:space="0" w:color="auto"/>
            <w:left w:val="none" w:sz="0" w:space="0" w:color="auto"/>
            <w:bottom w:val="none" w:sz="0" w:space="0" w:color="auto"/>
            <w:right w:val="none" w:sz="0" w:space="0" w:color="auto"/>
          </w:divBdr>
        </w:div>
        <w:div w:id="1191918438">
          <w:marLeft w:val="0"/>
          <w:marRight w:val="0"/>
          <w:marTop w:val="0"/>
          <w:marBottom w:val="120"/>
          <w:divBdr>
            <w:top w:val="none" w:sz="0" w:space="0" w:color="auto"/>
            <w:left w:val="none" w:sz="0" w:space="0" w:color="auto"/>
            <w:bottom w:val="none" w:sz="0" w:space="0" w:color="auto"/>
            <w:right w:val="none" w:sz="0" w:space="0" w:color="auto"/>
          </w:divBdr>
        </w:div>
      </w:divsChild>
    </w:div>
    <w:div w:id="1238057360">
      <w:bodyDiv w:val="1"/>
      <w:marLeft w:val="0"/>
      <w:marRight w:val="0"/>
      <w:marTop w:val="0"/>
      <w:marBottom w:val="0"/>
      <w:divBdr>
        <w:top w:val="none" w:sz="0" w:space="0" w:color="auto"/>
        <w:left w:val="none" w:sz="0" w:space="0" w:color="auto"/>
        <w:bottom w:val="none" w:sz="0" w:space="0" w:color="auto"/>
        <w:right w:val="none" w:sz="0" w:space="0" w:color="auto"/>
      </w:divBdr>
      <w:divsChild>
        <w:div w:id="832797894">
          <w:marLeft w:val="0"/>
          <w:marRight w:val="0"/>
          <w:marTop w:val="0"/>
          <w:marBottom w:val="0"/>
          <w:divBdr>
            <w:top w:val="none" w:sz="0" w:space="0" w:color="auto"/>
            <w:left w:val="none" w:sz="0" w:space="0" w:color="auto"/>
            <w:bottom w:val="none" w:sz="0" w:space="0" w:color="auto"/>
            <w:right w:val="none" w:sz="0" w:space="0" w:color="auto"/>
          </w:divBdr>
          <w:divsChild>
            <w:div w:id="1696615611">
              <w:marLeft w:val="0"/>
              <w:marRight w:val="0"/>
              <w:marTop w:val="360"/>
              <w:marBottom w:val="180"/>
              <w:divBdr>
                <w:top w:val="none" w:sz="0" w:space="0" w:color="auto"/>
                <w:left w:val="none" w:sz="0" w:space="0" w:color="auto"/>
                <w:bottom w:val="none" w:sz="0" w:space="0" w:color="auto"/>
                <w:right w:val="none" w:sz="0" w:space="0" w:color="auto"/>
              </w:divBdr>
            </w:div>
          </w:divsChild>
        </w:div>
        <w:div w:id="1251280344">
          <w:marLeft w:val="0"/>
          <w:marRight w:val="0"/>
          <w:marTop w:val="0"/>
          <w:marBottom w:val="0"/>
          <w:divBdr>
            <w:top w:val="none" w:sz="0" w:space="0" w:color="auto"/>
            <w:left w:val="none" w:sz="0" w:space="0" w:color="auto"/>
            <w:bottom w:val="none" w:sz="0" w:space="0" w:color="auto"/>
            <w:right w:val="none" w:sz="0" w:space="0" w:color="auto"/>
          </w:divBdr>
        </w:div>
      </w:divsChild>
    </w:div>
    <w:div w:id="1333726112">
      <w:bodyDiv w:val="1"/>
      <w:marLeft w:val="0"/>
      <w:marRight w:val="0"/>
      <w:marTop w:val="0"/>
      <w:marBottom w:val="0"/>
      <w:divBdr>
        <w:top w:val="none" w:sz="0" w:space="0" w:color="auto"/>
        <w:left w:val="none" w:sz="0" w:space="0" w:color="auto"/>
        <w:bottom w:val="none" w:sz="0" w:space="0" w:color="auto"/>
        <w:right w:val="none" w:sz="0" w:space="0" w:color="auto"/>
      </w:divBdr>
    </w:div>
    <w:div w:id="1496341714">
      <w:bodyDiv w:val="1"/>
      <w:marLeft w:val="0"/>
      <w:marRight w:val="0"/>
      <w:marTop w:val="0"/>
      <w:marBottom w:val="0"/>
      <w:divBdr>
        <w:top w:val="none" w:sz="0" w:space="0" w:color="auto"/>
        <w:left w:val="none" w:sz="0" w:space="0" w:color="auto"/>
        <w:bottom w:val="none" w:sz="0" w:space="0" w:color="auto"/>
        <w:right w:val="none" w:sz="0" w:space="0" w:color="auto"/>
      </w:divBdr>
    </w:div>
    <w:div w:id="1615483915">
      <w:bodyDiv w:val="1"/>
      <w:marLeft w:val="0"/>
      <w:marRight w:val="0"/>
      <w:marTop w:val="0"/>
      <w:marBottom w:val="0"/>
      <w:divBdr>
        <w:top w:val="none" w:sz="0" w:space="0" w:color="auto"/>
        <w:left w:val="none" w:sz="0" w:space="0" w:color="auto"/>
        <w:bottom w:val="none" w:sz="0" w:space="0" w:color="auto"/>
        <w:right w:val="none" w:sz="0" w:space="0" w:color="auto"/>
      </w:divBdr>
      <w:divsChild>
        <w:div w:id="1028869967">
          <w:marLeft w:val="0"/>
          <w:marRight w:val="0"/>
          <w:marTop w:val="0"/>
          <w:marBottom w:val="240"/>
          <w:divBdr>
            <w:top w:val="none" w:sz="0" w:space="0" w:color="auto"/>
            <w:left w:val="none" w:sz="0" w:space="0" w:color="auto"/>
            <w:bottom w:val="none" w:sz="0" w:space="0" w:color="auto"/>
            <w:right w:val="none" w:sz="0" w:space="0" w:color="auto"/>
          </w:divBdr>
        </w:div>
        <w:div w:id="458038904">
          <w:marLeft w:val="0"/>
          <w:marRight w:val="0"/>
          <w:marTop w:val="180"/>
          <w:marBottom w:val="240"/>
          <w:divBdr>
            <w:top w:val="none" w:sz="0" w:space="0" w:color="auto"/>
            <w:left w:val="none" w:sz="0" w:space="0" w:color="auto"/>
            <w:bottom w:val="none" w:sz="0" w:space="0" w:color="auto"/>
            <w:right w:val="none" w:sz="0" w:space="0" w:color="auto"/>
          </w:divBdr>
        </w:div>
      </w:divsChild>
    </w:div>
    <w:div w:id="1630432408">
      <w:bodyDiv w:val="1"/>
      <w:marLeft w:val="0"/>
      <w:marRight w:val="0"/>
      <w:marTop w:val="0"/>
      <w:marBottom w:val="0"/>
      <w:divBdr>
        <w:top w:val="none" w:sz="0" w:space="0" w:color="auto"/>
        <w:left w:val="none" w:sz="0" w:space="0" w:color="auto"/>
        <w:bottom w:val="none" w:sz="0" w:space="0" w:color="auto"/>
        <w:right w:val="none" w:sz="0" w:space="0" w:color="auto"/>
      </w:divBdr>
      <w:divsChild>
        <w:div w:id="1174803714">
          <w:marLeft w:val="0"/>
          <w:marRight w:val="0"/>
          <w:marTop w:val="0"/>
          <w:marBottom w:val="0"/>
          <w:divBdr>
            <w:top w:val="none" w:sz="0" w:space="0" w:color="auto"/>
            <w:left w:val="none" w:sz="0" w:space="0" w:color="auto"/>
            <w:bottom w:val="none" w:sz="0" w:space="0" w:color="auto"/>
            <w:right w:val="none" w:sz="0" w:space="0" w:color="auto"/>
          </w:divBdr>
          <w:divsChild>
            <w:div w:id="2136562556">
              <w:marLeft w:val="0"/>
              <w:marRight w:val="0"/>
              <w:marTop w:val="360"/>
              <w:marBottom w:val="180"/>
              <w:divBdr>
                <w:top w:val="none" w:sz="0" w:space="0" w:color="auto"/>
                <w:left w:val="none" w:sz="0" w:space="0" w:color="auto"/>
                <w:bottom w:val="none" w:sz="0" w:space="0" w:color="auto"/>
                <w:right w:val="none" w:sz="0" w:space="0" w:color="auto"/>
              </w:divBdr>
            </w:div>
          </w:divsChild>
        </w:div>
        <w:div w:id="1497383305">
          <w:marLeft w:val="0"/>
          <w:marRight w:val="0"/>
          <w:marTop w:val="0"/>
          <w:marBottom w:val="0"/>
          <w:divBdr>
            <w:top w:val="none" w:sz="0" w:space="0" w:color="auto"/>
            <w:left w:val="none" w:sz="0" w:space="0" w:color="auto"/>
            <w:bottom w:val="none" w:sz="0" w:space="0" w:color="auto"/>
            <w:right w:val="none" w:sz="0" w:space="0" w:color="auto"/>
          </w:divBdr>
        </w:div>
        <w:div w:id="1316644615">
          <w:marLeft w:val="0"/>
          <w:marRight w:val="0"/>
          <w:marTop w:val="0"/>
          <w:marBottom w:val="0"/>
          <w:divBdr>
            <w:top w:val="none" w:sz="0" w:space="0" w:color="auto"/>
            <w:left w:val="none" w:sz="0" w:space="0" w:color="auto"/>
            <w:bottom w:val="none" w:sz="0" w:space="0" w:color="auto"/>
            <w:right w:val="none" w:sz="0" w:space="0" w:color="auto"/>
          </w:divBdr>
        </w:div>
        <w:div w:id="391932234">
          <w:marLeft w:val="0"/>
          <w:marRight w:val="0"/>
          <w:marTop w:val="0"/>
          <w:marBottom w:val="0"/>
          <w:divBdr>
            <w:top w:val="none" w:sz="0" w:space="0" w:color="auto"/>
            <w:left w:val="none" w:sz="0" w:space="0" w:color="auto"/>
            <w:bottom w:val="none" w:sz="0" w:space="0" w:color="auto"/>
            <w:right w:val="none" w:sz="0" w:space="0" w:color="auto"/>
          </w:divBdr>
        </w:div>
      </w:divsChild>
    </w:div>
    <w:div w:id="1673679905">
      <w:bodyDiv w:val="1"/>
      <w:marLeft w:val="0"/>
      <w:marRight w:val="0"/>
      <w:marTop w:val="0"/>
      <w:marBottom w:val="0"/>
      <w:divBdr>
        <w:top w:val="none" w:sz="0" w:space="0" w:color="auto"/>
        <w:left w:val="none" w:sz="0" w:space="0" w:color="auto"/>
        <w:bottom w:val="none" w:sz="0" w:space="0" w:color="auto"/>
        <w:right w:val="none" w:sz="0" w:space="0" w:color="auto"/>
      </w:divBdr>
      <w:divsChild>
        <w:div w:id="714700373">
          <w:marLeft w:val="0"/>
          <w:marRight w:val="0"/>
          <w:marTop w:val="0"/>
          <w:marBottom w:val="240"/>
          <w:divBdr>
            <w:top w:val="none" w:sz="0" w:space="0" w:color="auto"/>
            <w:left w:val="none" w:sz="0" w:space="0" w:color="auto"/>
            <w:bottom w:val="none" w:sz="0" w:space="0" w:color="auto"/>
            <w:right w:val="none" w:sz="0" w:space="0" w:color="auto"/>
          </w:divBdr>
        </w:div>
        <w:div w:id="1492982949">
          <w:marLeft w:val="0"/>
          <w:marRight w:val="0"/>
          <w:marTop w:val="360"/>
          <w:marBottom w:val="180"/>
          <w:divBdr>
            <w:top w:val="none" w:sz="0" w:space="0" w:color="auto"/>
            <w:left w:val="none" w:sz="0" w:space="0" w:color="auto"/>
            <w:bottom w:val="none" w:sz="0" w:space="0" w:color="auto"/>
            <w:right w:val="none" w:sz="0" w:space="0" w:color="auto"/>
          </w:divBdr>
        </w:div>
        <w:div w:id="1208837518">
          <w:marLeft w:val="0"/>
          <w:marRight w:val="0"/>
          <w:marTop w:val="0"/>
          <w:marBottom w:val="0"/>
          <w:divBdr>
            <w:top w:val="none" w:sz="0" w:space="0" w:color="auto"/>
            <w:left w:val="none" w:sz="0" w:space="0" w:color="auto"/>
            <w:bottom w:val="none" w:sz="0" w:space="0" w:color="auto"/>
            <w:right w:val="none" w:sz="0" w:space="0" w:color="auto"/>
          </w:divBdr>
        </w:div>
        <w:div w:id="716586501">
          <w:marLeft w:val="0"/>
          <w:marRight w:val="0"/>
          <w:marTop w:val="0"/>
          <w:marBottom w:val="0"/>
          <w:divBdr>
            <w:top w:val="none" w:sz="0" w:space="0" w:color="auto"/>
            <w:left w:val="none" w:sz="0" w:space="0" w:color="auto"/>
            <w:bottom w:val="none" w:sz="0" w:space="0" w:color="auto"/>
            <w:right w:val="none" w:sz="0" w:space="0" w:color="auto"/>
          </w:divBdr>
        </w:div>
      </w:divsChild>
    </w:div>
    <w:div w:id="1698116614">
      <w:bodyDiv w:val="1"/>
      <w:marLeft w:val="0"/>
      <w:marRight w:val="0"/>
      <w:marTop w:val="0"/>
      <w:marBottom w:val="0"/>
      <w:divBdr>
        <w:top w:val="none" w:sz="0" w:space="0" w:color="auto"/>
        <w:left w:val="none" w:sz="0" w:space="0" w:color="auto"/>
        <w:bottom w:val="none" w:sz="0" w:space="0" w:color="auto"/>
        <w:right w:val="none" w:sz="0" w:space="0" w:color="auto"/>
      </w:divBdr>
      <w:divsChild>
        <w:div w:id="704643911">
          <w:marLeft w:val="0"/>
          <w:marRight w:val="0"/>
          <w:marTop w:val="0"/>
          <w:marBottom w:val="0"/>
          <w:divBdr>
            <w:top w:val="none" w:sz="0" w:space="0" w:color="auto"/>
            <w:left w:val="none" w:sz="0" w:space="0" w:color="auto"/>
            <w:bottom w:val="none" w:sz="0" w:space="0" w:color="auto"/>
            <w:right w:val="none" w:sz="0" w:space="0" w:color="auto"/>
          </w:divBdr>
          <w:divsChild>
            <w:div w:id="2028673452">
              <w:marLeft w:val="0"/>
              <w:marRight w:val="0"/>
              <w:marTop w:val="0"/>
              <w:marBottom w:val="0"/>
              <w:divBdr>
                <w:top w:val="none" w:sz="0" w:space="0" w:color="auto"/>
                <w:left w:val="none" w:sz="0" w:space="0" w:color="auto"/>
                <w:bottom w:val="none" w:sz="0" w:space="0" w:color="auto"/>
                <w:right w:val="none" w:sz="0" w:space="0" w:color="auto"/>
              </w:divBdr>
              <w:divsChild>
                <w:div w:id="888538676">
                  <w:marLeft w:val="0"/>
                  <w:marRight w:val="0"/>
                  <w:marTop w:val="0"/>
                  <w:marBottom w:val="0"/>
                  <w:divBdr>
                    <w:top w:val="none" w:sz="0" w:space="0" w:color="auto"/>
                    <w:left w:val="none" w:sz="0" w:space="0" w:color="auto"/>
                    <w:bottom w:val="none" w:sz="0" w:space="0" w:color="auto"/>
                    <w:right w:val="none" w:sz="0" w:space="0" w:color="auto"/>
                  </w:divBdr>
                  <w:divsChild>
                    <w:div w:id="342317981">
                      <w:marLeft w:val="0"/>
                      <w:marRight w:val="0"/>
                      <w:marTop w:val="0"/>
                      <w:marBottom w:val="0"/>
                      <w:divBdr>
                        <w:top w:val="none" w:sz="0" w:space="0" w:color="auto"/>
                        <w:left w:val="none" w:sz="0" w:space="0" w:color="auto"/>
                        <w:bottom w:val="none" w:sz="0" w:space="0" w:color="auto"/>
                        <w:right w:val="none" w:sz="0" w:space="0" w:color="auto"/>
                      </w:divBdr>
                      <w:divsChild>
                        <w:div w:id="1393963442">
                          <w:marLeft w:val="0"/>
                          <w:marRight w:val="0"/>
                          <w:marTop w:val="0"/>
                          <w:marBottom w:val="0"/>
                          <w:divBdr>
                            <w:top w:val="none" w:sz="0" w:space="0" w:color="auto"/>
                            <w:left w:val="none" w:sz="0" w:space="0" w:color="auto"/>
                            <w:bottom w:val="none" w:sz="0" w:space="0" w:color="auto"/>
                            <w:right w:val="none" w:sz="0" w:space="0" w:color="auto"/>
                          </w:divBdr>
                          <w:divsChild>
                            <w:div w:id="278418220">
                              <w:marLeft w:val="0"/>
                              <w:marRight w:val="0"/>
                              <w:marTop w:val="0"/>
                              <w:marBottom w:val="0"/>
                              <w:divBdr>
                                <w:top w:val="none" w:sz="0" w:space="0" w:color="auto"/>
                                <w:left w:val="none" w:sz="0" w:space="0" w:color="auto"/>
                                <w:bottom w:val="none" w:sz="0" w:space="0" w:color="auto"/>
                                <w:right w:val="none" w:sz="0" w:space="0" w:color="auto"/>
                              </w:divBdr>
                              <w:divsChild>
                                <w:div w:id="773134164">
                                  <w:marLeft w:val="0"/>
                                  <w:marRight w:val="0"/>
                                  <w:marTop w:val="0"/>
                                  <w:marBottom w:val="0"/>
                                  <w:divBdr>
                                    <w:top w:val="none" w:sz="0" w:space="0" w:color="auto"/>
                                    <w:left w:val="none" w:sz="0" w:space="0" w:color="auto"/>
                                    <w:bottom w:val="none" w:sz="0" w:space="0" w:color="auto"/>
                                    <w:right w:val="none" w:sz="0" w:space="0" w:color="auto"/>
                                  </w:divBdr>
                                  <w:divsChild>
                                    <w:div w:id="242614483">
                                      <w:marLeft w:val="0"/>
                                      <w:marRight w:val="0"/>
                                      <w:marTop w:val="0"/>
                                      <w:marBottom w:val="0"/>
                                      <w:divBdr>
                                        <w:top w:val="none" w:sz="0" w:space="0" w:color="auto"/>
                                        <w:left w:val="none" w:sz="0" w:space="0" w:color="auto"/>
                                        <w:bottom w:val="none" w:sz="0" w:space="0" w:color="auto"/>
                                        <w:right w:val="none" w:sz="0" w:space="0" w:color="auto"/>
                                      </w:divBdr>
                                      <w:divsChild>
                                        <w:div w:id="75323358">
                                          <w:marLeft w:val="0"/>
                                          <w:marRight w:val="0"/>
                                          <w:marTop w:val="0"/>
                                          <w:marBottom w:val="0"/>
                                          <w:divBdr>
                                            <w:top w:val="none" w:sz="0" w:space="0" w:color="auto"/>
                                            <w:left w:val="none" w:sz="0" w:space="0" w:color="auto"/>
                                            <w:bottom w:val="none" w:sz="0" w:space="0" w:color="auto"/>
                                            <w:right w:val="none" w:sz="0" w:space="0" w:color="auto"/>
                                          </w:divBdr>
                                          <w:divsChild>
                                            <w:div w:id="510484690">
                                              <w:marLeft w:val="0"/>
                                              <w:marRight w:val="0"/>
                                              <w:marTop w:val="0"/>
                                              <w:marBottom w:val="0"/>
                                              <w:divBdr>
                                                <w:top w:val="none" w:sz="0" w:space="0" w:color="auto"/>
                                                <w:left w:val="none" w:sz="0" w:space="0" w:color="auto"/>
                                                <w:bottom w:val="none" w:sz="0" w:space="0" w:color="auto"/>
                                                <w:right w:val="none" w:sz="0" w:space="0" w:color="auto"/>
                                              </w:divBdr>
                                              <w:divsChild>
                                                <w:div w:id="97263082">
                                                  <w:marLeft w:val="0"/>
                                                  <w:marRight w:val="0"/>
                                                  <w:marTop w:val="0"/>
                                                  <w:marBottom w:val="0"/>
                                                  <w:divBdr>
                                                    <w:top w:val="none" w:sz="0" w:space="0" w:color="auto"/>
                                                    <w:left w:val="none" w:sz="0" w:space="0" w:color="auto"/>
                                                    <w:bottom w:val="none" w:sz="0" w:space="0" w:color="auto"/>
                                                    <w:right w:val="none" w:sz="0" w:space="0" w:color="auto"/>
                                                  </w:divBdr>
                                                  <w:divsChild>
                                                    <w:div w:id="1516575249">
                                                      <w:marLeft w:val="0"/>
                                                      <w:marRight w:val="0"/>
                                                      <w:marTop w:val="0"/>
                                                      <w:marBottom w:val="0"/>
                                                      <w:divBdr>
                                                        <w:top w:val="none" w:sz="0" w:space="0" w:color="auto"/>
                                                        <w:left w:val="none" w:sz="0" w:space="0" w:color="auto"/>
                                                        <w:bottom w:val="none" w:sz="0" w:space="0" w:color="auto"/>
                                                        <w:right w:val="none" w:sz="0" w:space="0" w:color="auto"/>
                                                      </w:divBdr>
                                                      <w:divsChild>
                                                        <w:div w:id="1344044253">
                                                          <w:marLeft w:val="0"/>
                                                          <w:marRight w:val="0"/>
                                                          <w:marTop w:val="0"/>
                                                          <w:marBottom w:val="0"/>
                                                          <w:divBdr>
                                                            <w:top w:val="none" w:sz="0" w:space="0" w:color="auto"/>
                                                            <w:left w:val="none" w:sz="0" w:space="0" w:color="auto"/>
                                                            <w:bottom w:val="none" w:sz="0" w:space="0" w:color="auto"/>
                                                            <w:right w:val="none" w:sz="0" w:space="0" w:color="auto"/>
                                                          </w:divBdr>
                                                          <w:divsChild>
                                                            <w:div w:id="2023192636">
                                                              <w:marLeft w:val="0"/>
                                                              <w:marRight w:val="0"/>
                                                              <w:marTop w:val="0"/>
                                                              <w:marBottom w:val="0"/>
                                                              <w:divBdr>
                                                                <w:top w:val="none" w:sz="0" w:space="0" w:color="auto"/>
                                                                <w:left w:val="none" w:sz="0" w:space="0" w:color="auto"/>
                                                                <w:bottom w:val="none" w:sz="0" w:space="0" w:color="auto"/>
                                                                <w:right w:val="none" w:sz="0" w:space="0" w:color="auto"/>
                                                              </w:divBdr>
                                                              <w:divsChild>
                                                                <w:div w:id="777988252">
                                                                  <w:marLeft w:val="0"/>
                                                                  <w:marRight w:val="0"/>
                                                                  <w:marTop w:val="0"/>
                                                                  <w:marBottom w:val="0"/>
                                                                  <w:divBdr>
                                                                    <w:top w:val="none" w:sz="0" w:space="0" w:color="auto"/>
                                                                    <w:left w:val="none" w:sz="0" w:space="0" w:color="auto"/>
                                                                    <w:bottom w:val="none" w:sz="0" w:space="0" w:color="auto"/>
                                                                    <w:right w:val="none" w:sz="0" w:space="0" w:color="auto"/>
                                                                  </w:divBdr>
                                                                  <w:divsChild>
                                                                    <w:div w:id="2113354033">
                                                                      <w:marLeft w:val="0"/>
                                                                      <w:marRight w:val="0"/>
                                                                      <w:marTop w:val="0"/>
                                                                      <w:marBottom w:val="0"/>
                                                                      <w:divBdr>
                                                                        <w:top w:val="none" w:sz="0" w:space="0" w:color="auto"/>
                                                                        <w:left w:val="none" w:sz="0" w:space="0" w:color="auto"/>
                                                                        <w:bottom w:val="none" w:sz="0" w:space="0" w:color="auto"/>
                                                                        <w:right w:val="none" w:sz="0" w:space="0" w:color="auto"/>
                                                                      </w:divBdr>
                                                                      <w:divsChild>
                                                                        <w:div w:id="1660696063">
                                                                          <w:marLeft w:val="0"/>
                                                                          <w:marRight w:val="0"/>
                                                                          <w:marTop w:val="0"/>
                                                                          <w:marBottom w:val="0"/>
                                                                          <w:divBdr>
                                                                            <w:top w:val="none" w:sz="0" w:space="0" w:color="auto"/>
                                                                            <w:left w:val="none" w:sz="0" w:space="0" w:color="auto"/>
                                                                            <w:bottom w:val="none" w:sz="0" w:space="0" w:color="auto"/>
                                                                            <w:right w:val="none" w:sz="0" w:space="0" w:color="auto"/>
                                                                          </w:divBdr>
                                                                          <w:divsChild>
                                                                            <w:div w:id="67922417">
                                                                              <w:marLeft w:val="0"/>
                                                                              <w:marRight w:val="0"/>
                                                                              <w:marTop w:val="0"/>
                                                                              <w:marBottom w:val="0"/>
                                                                              <w:divBdr>
                                                                                <w:top w:val="none" w:sz="0" w:space="0" w:color="auto"/>
                                                                                <w:left w:val="none" w:sz="0" w:space="0" w:color="auto"/>
                                                                                <w:bottom w:val="none" w:sz="0" w:space="0" w:color="auto"/>
                                                                                <w:right w:val="none" w:sz="0" w:space="0" w:color="auto"/>
                                                                              </w:divBdr>
                                                                              <w:divsChild>
                                                                                <w:div w:id="964891920">
                                                                                  <w:marLeft w:val="0"/>
                                                                                  <w:marRight w:val="0"/>
                                                                                  <w:marTop w:val="360"/>
                                                                                  <w:marBottom w:val="180"/>
                                                                                  <w:divBdr>
                                                                                    <w:top w:val="none" w:sz="0" w:space="0" w:color="auto"/>
                                                                                    <w:left w:val="none" w:sz="0" w:space="0" w:color="auto"/>
                                                                                    <w:bottom w:val="none" w:sz="0" w:space="0" w:color="auto"/>
                                                                                    <w:right w:val="none" w:sz="0" w:space="0" w:color="auto"/>
                                                                                  </w:divBdr>
                                                                                </w:div>
                                                                              </w:divsChild>
                                                                            </w:div>
                                                                            <w:div w:id="635262799">
                                                                              <w:marLeft w:val="0"/>
                                                                              <w:marRight w:val="0"/>
                                                                              <w:marTop w:val="0"/>
                                                                              <w:marBottom w:val="0"/>
                                                                              <w:divBdr>
                                                                                <w:top w:val="none" w:sz="0" w:space="0" w:color="auto"/>
                                                                                <w:left w:val="none" w:sz="0" w:space="0" w:color="auto"/>
                                                                                <w:bottom w:val="none" w:sz="0" w:space="0" w:color="auto"/>
                                                                                <w:right w:val="none" w:sz="0" w:space="0" w:color="auto"/>
                                                                              </w:divBdr>
                                                                            </w:div>
                                                                            <w:div w:id="477066202">
                                                                              <w:marLeft w:val="0"/>
                                                                              <w:marRight w:val="0"/>
                                                                              <w:marTop w:val="0"/>
                                                                              <w:marBottom w:val="0"/>
                                                                              <w:divBdr>
                                                                                <w:top w:val="none" w:sz="0" w:space="0" w:color="auto"/>
                                                                                <w:left w:val="none" w:sz="0" w:space="0" w:color="auto"/>
                                                                                <w:bottom w:val="none" w:sz="0" w:space="0" w:color="auto"/>
                                                                                <w:right w:val="none" w:sz="0" w:space="0" w:color="auto"/>
                                                                              </w:divBdr>
                                                                            </w:div>
                                                                            <w:div w:id="637494384">
                                                                              <w:marLeft w:val="0"/>
                                                                              <w:marRight w:val="0"/>
                                                                              <w:marTop w:val="0"/>
                                                                              <w:marBottom w:val="0"/>
                                                                              <w:divBdr>
                                                                                <w:top w:val="none" w:sz="0" w:space="0" w:color="auto"/>
                                                                                <w:left w:val="none" w:sz="0" w:space="0" w:color="auto"/>
                                                                                <w:bottom w:val="none" w:sz="0" w:space="0" w:color="auto"/>
                                                                                <w:right w:val="none" w:sz="0" w:space="0" w:color="auto"/>
                                                                              </w:divBdr>
                                                                            </w:div>
                                                                            <w:div w:id="1136921018">
                                                                              <w:marLeft w:val="0"/>
                                                                              <w:marRight w:val="0"/>
                                                                              <w:marTop w:val="0"/>
                                                                              <w:marBottom w:val="0"/>
                                                                              <w:divBdr>
                                                                                <w:top w:val="none" w:sz="0" w:space="0" w:color="auto"/>
                                                                                <w:left w:val="none" w:sz="0" w:space="0" w:color="auto"/>
                                                                                <w:bottom w:val="none" w:sz="0" w:space="0" w:color="auto"/>
                                                                                <w:right w:val="none" w:sz="0" w:space="0" w:color="auto"/>
                                                                              </w:divBdr>
                                                                            </w:div>
                                                                            <w:div w:id="1360664034">
                                                                              <w:marLeft w:val="0"/>
                                                                              <w:marRight w:val="0"/>
                                                                              <w:marTop w:val="0"/>
                                                                              <w:marBottom w:val="0"/>
                                                                              <w:divBdr>
                                                                                <w:top w:val="none" w:sz="0" w:space="0" w:color="auto"/>
                                                                                <w:left w:val="none" w:sz="0" w:space="0" w:color="auto"/>
                                                                                <w:bottom w:val="none" w:sz="0" w:space="0" w:color="auto"/>
                                                                                <w:right w:val="none" w:sz="0" w:space="0" w:color="auto"/>
                                                                              </w:divBdr>
                                                                              <w:divsChild>
                                                                                <w:div w:id="1548371495">
                                                                                  <w:marLeft w:val="0"/>
                                                                                  <w:marRight w:val="0"/>
                                                                                  <w:marTop w:val="0"/>
                                                                                  <w:marBottom w:val="0"/>
                                                                                  <w:divBdr>
                                                                                    <w:top w:val="none" w:sz="0" w:space="0" w:color="auto"/>
                                                                                    <w:left w:val="none" w:sz="0" w:space="0" w:color="auto"/>
                                                                                    <w:bottom w:val="none" w:sz="0" w:space="0" w:color="auto"/>
                                                                                    <w:right w:val="none" w:sz="0" w:space="0" w:color="auto"/>
                                                                                  </w:divBdr>
                                                                                  <w:divsChild>
                                                                                    <w:div w:id="653950188">
                                                                                      <w:marLeft w:val="0"/>
                                                                                      <w:marRight w:val="0"/>
                                                                                      <w:marTop w:val="180"/>
                                                                                      <w:marBottom w:val="240"/>
                                                                                      <w:divBdr>
                                                                                        <w:top w:val="none" w:sz="0" w:space="0" w:color="auto"/>
                                                                                        <w:left w:val="none" w:sz="0" w:space="0" w:color="auto"/>
                                                                                        <w:bottom w:val="none" w:sz="0" w:space="0" w:color="auto"/>
                                                                                        <w:right w:val="none" w:sz="0" w:space="0" w:color="auto"/>
                                                                                      </w:divBdr>
                                                                                    </w:div>
                                                                                    <w:div w:id="1940480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8988047">
                                                                              <w:marLeft w:val="0"/>
                                                                              <w:marRight w:val="0"/>
                                                                              <w:marTop w:val="60"/>
                                                                              <w:marBottom w:val="0"/>
                                                                              <w:divBdr>
                                                                                <w:top w:val="none" w:sz="0" w:space="0" w:color="auto"/>
                                                                                <w:left w:val="none" w:sz="0" w:space="0" w:color="auto"/>
                                                                                <w:bottom w:val="none" w:sz="0" w:space="0" w:color="auto"/>
                                                                                <w:right w:val="none" w:sz="0" w:space="0" w:color="auto"/>
                                                                              </w:divBdr>
                                                                              <w:divsChild>
                                                                                <w:div w:id="1818643071">
                                                                                  <w:marLeft w:val="0"/>
                                                                                  <w:marRight w:val="0"/>
                                                                                  <w:marTop w:val="0"/>
                                                                                  <w:marBottom w:val="0"/>
                                                                                  <w:divBdr>
                                                                                    <w:top w:val="none" w:sz="0" w:space="0" w:color="auto"/>
                                                                                    <w:left w:val="none" w:sz="0" w:space="0" w:color="auto"/>
                                                                                    <w:bottom w:val="none" w:sz="0" w:space="0" w:color="auto"/>
                                                                                    <w:right w:val="none" w:sz="0" w:space="0" w:color="auto"/>
                                                                                  </w:divBdr>
                                                                                  <w:divsChild>
                                                                                    <w:div w:id="971255931">
                                                                                      <w:marLeft w:val="0"/>
                                                                                      <w:marRight w:val="0"/>
                                                                                      <w:marTop w:val="0"/>
                                                                                      <w:marBottom w:val="0"/>
                                                                                      <w:divBdr>
                                                                                        <w:top w:val="none" w:sz="0" w:space="0" w:color="auto"/>
                                                                                        <w:left w:val="none" w:sz="0" w:space="0" w:color="auto"/>
                                                                                        <w:bottom w:val="none" w:sz="0" w:space="0" w:color="auto"/>
                                                                                        <w:right w:val="none" w:sz="0" w:space="0" w:color="auto"/>
                                                                                      </w:divBdr>
                                                                                      <w:divsChild>
                                                                                        <w:div w:id="766510962">
                                                                                          <w:marLeft w:val="0"/>
                                                                                          <w:marRight w:val="0"/>
                                                                                          <w:marTop w:val="0"/>
                                                                                          <w:marBottom w:val="0"/>
                                                                                          <w:divBdr>
                                                                                            <w:top w:val="none" w:sz="0" w:space="0" w:color="auto"/>
                                                                                            <w:left w:val="none" w:sz="0" w:space="0" w:color="auto"/>
                                                                                            <w:bottom w:val="none" w:sz="0" w:space="0" w:color="auto"/>
                                                                                            <w:right w:val="none" w:sz="0" w:space="0" w:color="auto"/>
                                                                                          </w:divBdr>
                                                                                          <w:divsChild>
                                                                                            <w:div w:id="1377123397">
                                                                                              <w:marLeft w:val="-30"/>
                                                                                              <w:marRight w:val="-30"/>
                                                                                              <w:marTop w:val="0"/>
                                                                                              <w:marBottom w:val="0"/>
                                                                                              <w:divBdr>
                                                                                                <w:top w:val="none" w:sz="0" w:space="0" w:color="auto"/>
                                                                                                <w:left w:val="none" w:sz="0" w:space="0" w:color="auto"/>
                                                                                                <w:bottom w:val="none" w:sz="0" w:space="0" w:color="auto"/>
                                                                                                <w:right w:val="none" w:sz="0" w:space="0" w:color="auto"/>
                                                                                              </w:divBdr>
                                                                                              <w:divsChild>
                                                                                                <w:div w:id="1004934976">
                                                                                                  <w:marLeft w:val="30"/>
                                                                                                  <w:marRight w:val="0"/>
                                                                                                  <w:marTop w:val="30"/>
                                                                                                  <w:marBottom w:val="30"/>
                                                                                                  <w:divBdr>
                                                                                                    <w:top w:val="none" w:sz="0" w:space="0" w:color="auto"/>
                                                                                                    <w:left w:val="none" w:sz="0" w:space="0" w:color="auto"/>
                                                                                                    <w:bottom w:val="none" w:sz="0" w:space="0" w:color="auto"/>
                                                                                                    <w:right w:val="none" w:sz="0" w:space="0" w:color="auto"/>
                                                                                                  </w:divBdr>
                                                                                                  <w:divsChild>
                                                                                                    <w:div w:id="1958100040">
                                                                                                      <w:marLeft w:val="0"/>
                                                                                                      <w:marRight w:val="0"/>
                                                                                                      <w:marTop w:val="150"/>
                                                                                                      <w:marBottom w:val="150"/>
                                                                                                      <w:divBdr>
                                                                                                        <w:top w:val="none" w:sz="0" w:space="0" w:color="auto"/>
                                                                                                        <w:left w:val="none" w:sz="0" w:space="0" w:color="auto"/>
                                                                                                        <w:bottom w:val="single" w:sz="4" w:space="0" w:color="D2D2D2"/>
                                                                                                        <w:right w:val="none" w:sz="0" w:space="0" w:color="auto"/>
                                                                                                      </w:divBdr>
                                                                                                      <w:divsChild>
                                                                                                        <w:div w:id="405765335">
                                                                                                          <w:marLeft w:val="0"/>
                                                                                                          <w:marRight w:val="0"/>
                                                                                                          <w:marTop w:val="0"/>
                                                                                                          <w:marBottom w:val="0"/>
                                                                                                          <w:divBdr>
                                                                                                            <w:top w:val="none" w:sz="0" w:space="0" w:color="auto"/>
                                                                                                            <w:left w:val="none" w:sz="0" w:space="0" w:color="auto"/>
                                                                                                            <w:bottom w:val="none" w:sz="0" w:space="0" w:color="auto"/>
                                                                                                            <w:right w:val="none" w:sz="0" w:space="0" w:color="auto"/>
                                                                                                          </w:divBdr>
                                                                                                          <w:divsChild>
                                                                                                            <w:div w:id="36860282">
                                                                                                              <w:marLeft w:val="0"/>
                                                                                                              <w:marRight w:val="0"/>
                                                                                                              <w:marTop w:val="0"/>
                                                                                                              <w:marBottom w:val="0"/>
                                                                                                              <w:divBdr>
                                                                                                                <w:top w:val="none" w:sz="0" w:space="0" w:color="auto"/>
                                                                                                                <w:left w:val="none" w:sz="0" w:space="0" w:color="auto"/>
                                                                                                                <w:bottom w:val="none" w:sz="0" w:space="0" w:color="auto"/>
                                                                                                                <w:right w:val="none" w:sz="0" w:space="0" w:color="auto"/>
                                                                                                              </w:divBdr>
                                                                                                              <w:divsChild>
                                                                                                                <w:div w:id="1935476447">
                                                                                                                  <w:marLeft w:val="0"/>
                                                                                                                  <w:marRight w:val="0"/>
                                                                                                                  <w:marTop w:val="0"/>
                                                                                                                  <w:marBottom w:val="0"/>
                                                                                                                  <w:divBdr>
                                                                                                                    <w:top w:val="none" w:sz="0" w:space="0" w:color="auto"/>
                                                                                                                    <w:left w:val="none" w:sz="0" w:space="0" w:color="auto"/>
                                                                                                                    <w:bottom w:val="none" w:sz="0" w:space="0" w:color="auto"/>
                                                                                                                    <w:right w:val="none" w:sz="0" w:space="0" w:color="auto"/>
                                                                                                                  </w:divBdr>
                                                                                                                  <w:divsChild>
                                                                                                                    <w:div w:id="199054031">
                                                                                                                      <w:marLeft w:val="0"/>
                                                                                                                      <w:marRight w:val="0"/>
                                                                                                                      <w:marTop w:val="0"/>
                                                                                                                      <w:marBottom w:val="0"/>
                                                                                                                      <w:divBdr>
                                                                                                                        <w:top w:val="none" w:sz="0" w:space="0" w:color="auto"/>
                                                                                                                        <w:left w:val="none" w:sz="0" w:space="0" w:color="auto"/>
                                                                                                                        <w:bottom w:val="none" w:sz="0" w:space="0" w:color="auto"/>
                                                                                                                        <w:right w:val="none" w:sz="0" w:space="0" w:color="auto"/>
                                                                                                                      </w:divBdr>
                                                                                                                    </w:div>
                                                                                                                  </w:divsChild>
                                                                                                                </w:div>
                                                                                                                <w:div w:id="458187476">
                                                                                                                  <w:marLeft w:val="0"/>
                                                                                                                  <w:marRight w:val="0"/>
                                                                                                                  <w:marTop w:val="0"/>
                                                                                                                  <w:marBottom w:val="0"/>
                                                                                                                  <w:divBdr>
                                                                                                                    <w:top w:val="none" w:sz="0" w:space="0" w:color="auto"/>
                                                                                                                    <w:left w:val="none" w:sz="0" w:space="0" w:color="auto"/>
                                                                                                                    <w:bottom w:val="none" w:sz="0" w:space="0" w:color="auto"/>
                                                                                                                    <w:right w:val="none" w:sz="0" w:space="0" w:color="auto"/>
                                                                                                                  </w:divBdr>
                                                                                                                </w:div>
                                                                                                              </w:divsChild>
                                                                                                            </w:div>
                                                                                                            <w:div w:id="1072234743">
                                                                                                              <w:marLeft w:val="0"/>
                                                                                                              <w:marRight w:val="0"/>
                                                                                                              <w:marTop w:val="0"/>
                                                                                                              <w:marBottom w:val="0"/>
                                                                                                              <w:divBdr>
                                                                                                                <w:top w:val="none" w:sz="0" w:space="0" w:color="auto"/>
                                                                                                                <w:left w:val="none" w:sz="0" w:space="0" w:color="auto"/>
                                                                                                                <w:bottom w:val="none" w:sz="0" w:space="0" w:color="auto"/>
                                                                                                                <w:right w:val="none" w:sz="0" w:space="0" w:color="auto"/>
                                                                                                              </w:divBdr>
                                                                                                              <w:divsChild>
                                                                                                                <w:div w:id="1117219532">
                                                                                                                  <w:marLeft w:val="0"/>
                                                                                                                  <w:marRight w:val="0"/>
                                                                                                                  <w:marTop w:val="0"/>
                                                                                                                  <w:marBottom w:val="0"/>
                                                                                                                  <w:divBdr>
                                                                                                                    <w:top w:val="none" w:sz="0" w:space="0" w:color="auto"/>
                                                                                                                    <w:left w:val="none" w:sz="0" w:space="0" w:color="auto"/>
                                                                                                                    <w:bottom w:val="none" w:sz="0" w:space="0" w:color="auto"/>
                                                                                                                    <w:right w:val="none" w:sz="0" w:space="0" w:color="auto"/>
                                                                                                                  </w:divBdr>
                                                                                                                  <w:divsChild>
                                                                                                                    <w:div w:id="191504988">
                                                                                                                      <w:marLeft w:val="0"/>
                                                                                                                      <w:marRight w:val="0"/>
                                                                                                                      <w:marTop w:val="0"/>
                                                                                                                      <w:marBottom w:val="0"/>
                                                                                                                      <w:divBdr>
                                                                                                                        <w:top w:val="none" w:sz="0" w:space="0" w:color="auto"/>
                                                                                                                        <w:left w:val="none" w:sz="0" w:space="0" w:color="auto"/>
                                                                                                                        <w:bottom w:val="none" w:sz="0" w:space="0" w:color="auto"/>
                                                                                                                        <w:right w:val="none" w:sz="0" w:space="0" w:color="auto"/>
                                                                                                                      </w:divBdr>
                                                                                                                    </w:div>
                                                                                                                    <w:div w:id="100724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6081610">
                                                                                                  <w:marLeft w:val="0"/>
                                                                                                  <w:marRight w:val="0"/>
                                                                                                  <w:marTop w:val="30"/>
                                                                                                  <w:marBottom w:val="30"/>
                                                                                                  <w:divBdr>
                                                                                                    <w:top w:val="none" w:sz="0" w:space="0" w:color="auto"/>
                                                                                                    <w:left w:val="none" w:sz="0" w:space="0" w:color="auto"/>
                                                                                                    <w:bottom w:val="none" w:sz="0" w:space="0" w:color="auto"/>
                                                                                                    <w:right w:val="none" w:sz="0" w:space="0" w:color="auto"/>
                                                                                                  </w:divBdr>
                                                                                                  <w:divsChild>
                                                                                                    <w:div w:id="370493414">
                                                                                                      <w:marLeft w:val="0"/>
                                                                                                      <w:marRight w:val="0"/>
                                                                                                      <w:marTop w:val="150"/>
                                                                                                      <w:marBottom w:val="150"/>
                                                                                                      <w:divBdr>
                                                                                                        <w:top w:val="none" w:sz="0" w:space="0" w:color="auto"/>
                                                                                                        <w:left w:val="none" w:sz="0" w:space="0" w:color="auto"/>
                                                                                                        <w:bottom w:val="single" w:sz="4" w:space="0" w:color="D2D2D2"/>
                                                                                                        <w:right w:val="none" w:sz="0" w:space="0" w:color="auto"/>
                                                                                                      </w:divBdr>
                                                                                                      <w:divsChild>
                                                                                                        <w:div w:id="583493163">
                                                                                                          <w:marLeft w:val="0"/>
                                                                                                          <w:marRight w:val="0"/>
                                                                                                          <w:marTop w:val="0"/>
                                                                                                          <w:marBottom w:val="0"/>
                                                                                                          <w:divBdr>
                                                                                                            <w:top w:val="none" w:sz="0" w:space="0" w:color="auto"/>
                                                                                                            <w:left w:val="none" w:sz="0" w:space="0" w:color="auto"/>
                                                                                                            <w:bottom w:val="none" w:sz="0" w:space="0" w:color="auto"/>
                                                                                                            <w:right w:val="none" w:sz="0" w:space="0" w:color="auto"/>
                                                                                                          </w:divBdr>
                                                                                                          <w:divsChild>
                                                                                                            <w:div w:id="1645501421">
                                                                                                              <w:marLeft w:val="0"/>
                                                                                                              <w:marRight w:val="0"/>
                                                                                                              <w:marTop w:val="0"/>
                                                                                                              <w:marBottom w:val="0"/>
                                                                                                              <w:divBdr>
                                                                                                                <w:top w:val="none" w:sz="0" w:space="0" w:color="auto"/>
                                                                                                                <w:left w:val="none" w:sz="0" w:space="0" w:color="auto"/>
                                                                                                                <w:bottom w:val="none" w:sz="0" w:space="0" w:color="auto"/>
                                                                                                                <w:right w:val="none" w:sz="0" w:space="0" w:color="auto"/>
                                                                                                              </w:divBdr>
                                                                                                              <w:divsChild>
                                                                                                                <w:div w:id="1043363162">
                                                                                                                  <w:marLeft w:val="0"/>
                                                                                                                  <w:marRight w:val="0"/>
                                                                                                                  <w:marTop w:val="0"/>
                                                                                                                  <w:marBottom w:val="0"/>
                                                                                                                  <w:divBdr>
                                                                                                                    <w:top w:val="none" w:sz="0" w:space="0" w:color="auto"/>
                                                                                                                    <w:left w:val="none" w:sz="0" w:space="0" w:color="auto"/>
                                                                                                                    <w:bottom w:val="none" w:sz="0" w:space="0" w:color="auto"/>
                                                                                                                    <w:right w:val="none" w:sz="0" w:space="0" w:color="auto"/>
                                                                                                                  </w:divBdr>
                                                                                                                  <w:divsChild>
                                                                                                                    <w:div w:id="2106682617">
                                                                                                                      <w:marLeft w:val="0"/>
                                                                                                                      <w:marRight w:val="0"/>
                                                                                                                      <w:marTop w:val="0"/>
                                                                                                                      <w:marBottom w:val="0"/>
                                                                                                                      <w:divBdr>
                                                                                                                        <w:top w:val="none" w:sz="0" w:space="0" w:color="auto"/>
                                                                                                                        <w:left w:val="none" w:sz="0" w:space="0" w:color="auto"/>
                                                                                                                        <w:bottom w:val="none" w:sz="0" w:space="0" w:color="auto"/>
                                                                                                                        <w:right w:val="none" w:sz="0" w:space="0" w:color="auto"/>
                                                                                                                      </w:divBdr>
                                                                                                                    </w:div>
                                                                                                                  </w:divsChild>
                                                                                                                </w:div>
                                                                                                                <w:div w:id="682778256">
                                                                                                                  <w:marLeft w:val="0"/>
                                                                                                                  <w:marRight w:val="0"/>
                                                                                                                  <w:marTop w:val="0"/>
                                                                                                                  <w:marBottom w:val="0"/>
                                                                                                                  <w:divBdr>
                                                                                                                    <w:top w:val="none" w:sz="0" w:space="0" w:color="auto"/>
                                                                                                                    <w:left w:val="none" w:sz="0" w:space="0" w:color="auto"/>
                                                                                                                    <w:bottom w:val="none" w:sz="0" w:space="0" w:color="auto"/>
                                                                                                                    <w:right w:val="none" w:sz="0" w:space="0" w:color="auto"/>
                                                                                                                  </w:divBdr>
                                                                                                                </w:div>
                                                                                                              </w:divsChild>
                                                                                                            </w:div>
                                                                                                            <w:div w:id="1778409449">
                                                                                                              <w:marLeft w:val="0"/>
                                                                                                              <w:marRight w:val="0"/>
                                                                                                              <w:marTop w:val="0"/>
                                                                                                              <w:marBottom w:val="0"/>
                                                                                                              <w:divBdr>
                                                                                                                <w:top w:val="none" w:sz="0" w:space="0" w:color="auto"/>
                                                                                                                <w:left w:val="none" w:sz="0" w:space="0" w:color="auto"/>
                                                                                                                <w:bottom w:val="none" w:sz="0" w:space="0" w:color="auto"/>
                                                                                                                <w:right w:val="none" w:sz="0" w:space="0" w:color="auto"/>
                                                                                                              </w:divBdr>
                                                                                                              <w:divsChild>
                                                                                                                <w:div w:id="1844739967">
                                                                                                                  <w:marLeft w:val="0"/>
                                                                                                                  <w:marRight w:val="0"/>
                                                                                                                  <w:marTop w:val="0"/>
                                                                                                                  <w:marBottom w:val="0"/>
                                                                                                                  <w:divBdr>
                                                                                                                    <w:top w:val="none" w:sz="0" w:space="0" w:color="auto"/>
                                                                                                                    <w:left w:val="none" w:sz="0" w:space="0" w:color="auto"/>
                                                                                                                    <w:bottom w:val="none" w:sz="0" w:space="0" w:color="auto"/>
                                                                                                                    <w:right w:val="none" w:sz="0" w:space="0" w:color="auto"/>
                                                                                                                  </w:divBdr>
                                                                                                                  <w:divsChild>
                                                                                                                    <w:div w:id="671951531">
                                                                                                                      <w:marLeft w:val="0"/>
                                                                                                                      <w:marRight w:val="0"/>
                                                                                                                      <w:marTop w:val="0"/>
                                                                                                                      <w:marBottom w:val="0"/>
                                                                                                                      <w:divBdr>
                                                                                                                        <w:top w:val="none" w:sz="0" w:space="0" w:color="auto"/>
                                                                                                                        <w:left w:val="none" w:sz="0" w:space="0" w:color="auto"/>
                                                                                                                        <w:bottom w:val="none" w:sz="0" w:space="0" w:color="auto"/>
                                                                                                                        <w:right w:val="none" w:sz="0" w:space="0" w:color="auto"/>
                                                                                                                      </w:divBdr>
                                                                                                                    </w:div>
                                                                                                                    <w:div w:id="19883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4619">
                                                                                                  <w:marLeft w:val="0"/>
                                                                                                  <w:marRight w:val="0"/>
                                                                                                  <w:marTop w:val="30"/>
                                                                                                  <w:marBottom w:val="30"/>
                                                                                                  <w:divBdr>
                                                                                                    <w:top w:val="none" w:sz="0" w:space="0" w:color="auto"/>
                                                                                                    <w:left w:val="none" w:sz="0" w:space="0" w:color="auto"/>
                                                                                                    <w:bottom w:val="none" w:sz="0" w:space="0" w:color="auto"/>
                                                                                                    <w:right w:val="none" w:sz="0" w:space="0" w:color="auto"/>
                                                                                                  </w:divBdr>
                                                                                                  <w:divsChild>
                                                                                                    <w:div w:id="858350246">
                                                                                                      <w:marLeft w:val="0"/>
                                                                                                      <w:marRight w:val="0"/>
                                                                                                      <w:marTop w:val="150"/>
                                                                                                      <w:marBottom w:val="150"/>
                                                                                                      <w:divBdr>
                                                                                                        <w:top w:val="none" w:sz="0" w:space="0" w:color="auto"/>
                                                                                                        <w:left w:val="none" w:sz="0" w:space="0" w:color="auto"/>
                                                                                                        <w:bottom w:val="single" w:sz="4" w:space="0" w:color="D2D2D2"/>
                                                                                                        <w:right w:val="none" w:sz="0" w:space="0" w:color="auto"/>
                                                                                                      </w:divBdr>
                                                                                                      <w:divsChild>
                                                                                                        <w:div w:id="2032604456">
                                                                                                          <w:marLeft w:val="0"/>
                                                                                                          <w:marRight w:val="0"/>
                                                                                                          <w:marTop w:val="0"/>
                                                                                                          <w:marBottom w:val="0"/>
                                                                                                          <w:divBdr>
                                                                                                            <w:top w:val="none" w:sz="0" w:space="0" w:color="auto"/>
                                                                                                            <w:left w:val="none" w:sz="0" w:space="0" w:color="auto"/>
                                                                                                            <w:bottom w:val="none" w:sz="0" w:space="0" w:color="auto"/>
                                                                                                            <w:right w:val="none" w:sz="0" w:space="0" w:color="auto"/>
                                                                                                          </w:divBdr>
                                                                                                          <w:divsChild>
                                                                                                            <w:div w:id="2121483765">
                                                                                                              <w:marLeft w:val="0"/>
                                                                                                              <w:marRight w:val="0"/>
                                                                                                              <w:marTop w:val="0"/>
                                                                                                              <w:marBottom w:val="0"/>
                                                                                                              <w:divBdr>
                                                                                                                <w:top w:val="none" w:sz="0" w:space="0" w:color="auto"/>
                                                                                                                <w:left w:val="none" w:sz="0" w:space="0" w:color="auto"/>
                                                                                                                <w:bottom w:val="none" w:sz="0" w:space="0" w:color="auto"/>
                                                                                                                <w:right w:val="none" w:sz="0" w:space="0" w:color="auto"/>
                                                                                                              </w:divBdr>
                                                                                                              <w:divsChild>
                                                                                                                <w:div w:id="187836323">
                                                                                                                  <w:marLeft w:val="0"/>
                                                                                                                  <w:marRight w:val="0"/>
                                                                                                                  <w:marTop w:val="0"/>
                                                                                                                  <w:marBottom w:val="0"/>
                                                                                                                  <w:divBdr>
                                                                                                                    <w:top w:val="none" w:sz="0" w:space="0" w:color="auto"/>
                                                                                                                    <w:left w:val="none" w:sz="0" w:space="0" w:color="auto"/>
                                                                                                                    <w:bottom w:val="none" w:sz="0" w:space="0" w:color="auto"/>
                                                                                                                    <w:right w:val="none" w:sz="0" w:space="0" w:color="auto"/>
                                                                                                                  </w:divBdr>
                                                                                                                  <w:divsChild>
                                                                                                                    <w:div w:id="1088772366">
                                                                                                                      <w:marLeft w:val="0"/>
                                                                                                                      <w:marRight w:val="0"/>
                                                                                                                      <w:marTop w:val="0"/>
                                                                                                                      <w:marBottom w:val="0"/>
                                                                                                                      <w:divBdr>
                                                                                                                        <w:top w:val="none" w:sz="0" w:space="0" w:color="auto"/>
                                                                                                                        <w:left w:val="none" w:sz="0" w:space="0" w:color="auto"/>
                                                                                                                        <w:bottom w:val="none" w:sz="0" w:space="0" w:color="auto"/>
                                                                                                                        <w:right w:val="none" w:sz="0" w:space="0" w:color="auto"/>
                                                                                                                      </w:divBdr>
                                                                                                                    </w:div>
                                                                                                                  </w:divsChild>
                                                                                                                </w:div>
                                                                                                                <w:div w:id="502624707">
                                                                                                                  <w:marLeft w:val="0"/>
                                                                                                                  <w:marRight w:val="0"/>
                                                                                                                  <w:marTop w:val="0"/>
                                                                                                                  <w:marBottom w:val="0"/>
                                                                                                                  <w:divBdr>
                                                                                                                    <w:top w:val="none" w:sz="0" w:space="0" w:color="auto"/>
                                                                                                                    <w:left w:val="none" w:sz="0" w:space="0" w:color="auto"/>
                                                                                                                    <w:bottom w:val="none" w:sz="0" w:space="0" w:color="auto"/>
                                                                                                                    <w:right w:val="none" w:sz="0" w:space="0" w:color="auto"/>
                                                                                                                  </w:divBdr>
                                                                                                                </w:div>
                                                                                                              </w:divsChild>
                                                                                                            </w:div>
                                                                                                            <w:div w:id="295910334">
                                                                                                              <w:marLeft w:val="0"/>
                                                                                                              <w:marRight w:val="0"/>
                                                                                                              <w:marTop w:val="0"/>
                                                                                                              <w:marBottom w:val="0"/>
                                                                                                              <w:divBdr>
                                                                                                                <w:top w:val="none" w:sz="0" w:space="0" w:color="auto"/>
                                                                                                                <w:left w:val="none" w:sz="0" w:space="0" w:color="auto"/>
                                                                                                                <w:bottom w:val="none" w:sz="0" w:space="0" w:color="auto"/>
                                                                                                                <w:right w:val="none" w:sz="0" w:space="0" w:color="auto"/>
                                                                                                              </w:divBdr>
                                                                                                              <w:divsChild>
                                                                                                                <w:div w:id="533036968">
                                                                                                                  <w:marLeft w:val="0"/>
                                                                                                                  <w:marRight w:val="0"/>
                                                                                                                  <w:marTop w:val="0"/>
                                                                                                                  <w:marBottom w:val="0"/>
                                                                                                                  <w:divBdr>
                                                                                                                    <w:top w:val="none" w:sz="0" w:space="0" w:color="auto"/>
                                                                                                                    <w:left w:val="none" w:sz="0" w:space="0" w:color="auto"/>
                                                                                                                    <w:bottom w:val="none" w:sz="0" w:space="0" w:color="auto"/>
                                                                                                                    <w:right w:val="none" w:sz="0" w:space="0" w:color="auto"/>
                                                                                                                  </w:divBdr>
                                                                                                                  <w:divsChild>
                                                                                                                    <w:div w:id="1521165866">
                                                                                                                      <w:marLeft w:val="0"/>
                                                                                                                      <w:marRight w:val="0"/>
                                                                                                                      <w:marTop w:val="0"/>
                                                                                                                      <w:marBottom w:val="0"/>
                                                                                                                      <w:divBdr>
                                                                                                                        <w:top w:val="none" w:sz="0" w:space="0" w:color="auto"/>
                                                                                                                        <w:left w:val="none" w:sz="0" w:space="0" w:color="auto"/>
                                                                                                                        <w:bottom w:val="none" w:sz="0" w:space="0" w:color="auto"/>
                                                                                                                        <w:right w:val="none" w:sz="0" w:space="0" w:color="auto"/>
                                                                                                                      </w:divBdr>
                                                                                                                    </w:div>
                                                                                                                    <w:div w:id="723597974">
                                                                                                                      <w:marLeft w:val="0"/>
                                                                                                                      <w:marRight w:val="0"/>
                                                                                                                      <w:marTop w:val="0"/>
                                                                                                                      <w:marBottom w:val="0"/>
                                                                                                                      <w:divBdr>
                                                                                                                        <w:top w:val="none" w:sz="0" w:space="0" w:color="auto"/>
                                                                                                                        <w:left w:val="none" w:sz="0" w:space="0" w:color="auto"/>
                                                                                                                        <w:bottom w:val="none" w:sz="0" w:space="0" w:color="auto"/>
                                                                                                                        <w:right w:val="none" w:sz="0" w:space="0" w:color="auto"/>
                                                                                                                      </w:divBdr>
                                                                                                                    </w:div>
                                                                                                                  </w:divsChild>
                                                                                                                </w:div>
                                                                                                                <w:div w:id="236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872299">
                                                                                                  <w:marLeft w:val="0"/>
                                                                                                  <w:marRight w:val="30"/>
                                                                                                  <w:marTop w:val="30"/>
                                                                                                  <w:marBottom w:val="30"/>
                                                                                                  <w:divBdr>
                                                                                                    <w:top w:val="none" w:sz="0" w:space="0" w:color="auto"/>
                                                                                                    <w:left w:val="none" w:sz="0" w:space="0" w:color="auto"/>
                                                                                                    <w:bottom w:val="none" w:sz="0" w:space="0" w:color="auto"/>
                                                                                                    <w:right w:val="none" w:sz="0" w:space="0" w:color="auto"/>
                                                                                                  </w:divBdr>
                                                                                                  <w:divsChild>
                                                                                                    <w:div w:id="1675957759">
                                                                                                      <w:marLeft w:val="0"/>
                                                                                                      <w:marRight w:val="0"/>
                                                                                                      <w:marTop w:val="150"/>
                                                                                                      <w:marBottom w:val="150"/>
                                                                                                      <w:divBdr>
                                                                                                        <w:top w:val="none" w:sz="0" w:space="0" w:color="auto"/>
                                                                                                        <w:left w:val="none" w:sz="0" w:space="0" w:color="auto"/>
                                                                                                        <w:bottom w:val="single" w:sz="4" w:space="0" w:color="D2D2D2"/>
                                                                                                        <w:right w:val="none" w:sz="0" w:space="0" w:color="auto"/>
                                                                                                      </w:divBdr>
                                                                                                      <w:divsChild>
                                                                                                        <w:div w:id="941448535">
                                                                                                          <w:marLeft w:val="0"/>
                                                                                                          <w:marRight w:val="0"/>
                                                                                                          <w:marTop w:val="0"/>
                                                                                                          <w:marBottom w:val="0"/>
                                                                                                          <w:divBdr>
                                                                                                            <w:top w:val="none" w:sz="0" w:space="0" w:color="auto"/>
                                                                                                            <w:left w:val="none" w:sz="0" w:space="0" w:color="auto"/>
                                                                                                            <w:bottom w:val="none" w:sz="0" w:space="0" w:color="auto"/>
                                                                                                            <w:right w:val="none" w:sz="0" w:space="0" w:color="auto"/>
                                                                                                          </w:divBdr>
                                                                                                          <w:divsChild>
                                                                                                            <w:div w:id="60833526">
                                                                                                              <w:marLeft w:val="0"/>
                                                                                                              <w:marRight w:val="0"/>
                                                                                                              <w:marTop w:val="0"/>
                                                                                                              <w:marBottom w:val="0"/>
                                                                                                              <w:divBdr>
                                                                                                                <w:top w:val="none" w:sz="0" w:space="0" w:color="auto"/>
                                                                                                                <w:left w:val="none" w:sz="0" w:space="0" w:color="auto"/>
                                                                                                                <w:bottom w:val="none" w:sz="0" w:space="0" w:color="auto"/>
                                                                                                                <w:right w:val="none" w:sz="0" w:space="0" w:color="auto"/>
                                                                                                              </w:divBdr>
                                                                                                              <w:divsChild>
                                                                                                                <w:div w:id="574514725">
                                                                                                                  <w:marLeft w:val="0"/>
                                                                                                                  <w:marRight w:val="0"/>
                                                                                                                  <w:marTop w:val="0"/>
                                                                                                                  <w:marBottom w:val="0"/>
                                                                                                                  <w:divBdr>
                                                                                                                    <w:top w:val="none" w:sz="0" w:space="0" w:color="auto"/>
                                                                                                                    <w:left w:val="none" w:sz="0" w:space="0" w:color="auto"/>
                                                                                                                    <w:bottom w:val="none" w:sz="0" w:space="0" w:color="auto"/>
                                                                                                                    <w:right w:val="none" w:sz="0" w:space="0" w:color="auto"/>
                                                                                                                  </w:divBdr>
                                                                                                                  <w:divsChild>
                                                                                                                    <w:div w:id="1781680334">
                                                                                                                      <w:marLeft w:val="0"/>
                                                                                                                      <w:marRight w:val="0"/>
                                                                                                                      <w:marTop w:val="0"/>
                                                                                                                      <w:marBottom w:val="0"/>
                                                                                                                      <w:divBdr>
                                                                                                                        <w:top w:val="none" w:sz="0" w:space="0" w:color="auto"/>
                                                                                                                        <w:left w:val="none" w:sz="0" w:space="0" w:color="auto"/>
                                                                                                                        <w:bottom w:val="none" w:sz="0" w:space="0" w:color="auto"/>
                                                                                                                        <w:right w:val="none" w:sz="0" w:space="0" w:color="auto"/>
                                                                                                                      </w:divBdr>
                                                                                                                    </w:div>
                                                                                                                  </w:divsChild>
                                                                                                                </w:div>
                                                                                                                <w:div w:id="840118502">
                                                                                                                  <w:marLeft w:val="0"/>
                                                                                                                  <w:marRight w:val="0"/>
                                                                                                                  <w:marTop w:val="0"/>
                                                                                                                  <w:marBottom w:val="0"/>
                                                                                                                  <w:divBdr>
                                                                                                                    <w:top w:val="none" w:sz="0" w:space="0" w:color="auto"/>
                                                                                                                    <w:left w:val="none" w:sz="0" w:space="0" w:color="auto"/>
                                                                                                                    <w:bottom w:val="none" w:sz="0" w:space="0" w:color="auto"/>
                                                                                                                    <w:right w:val="none" w:sz="0" w:space="0" w:color="auto"/>
                                                                                                                  </w:divBdr>
                                                                                                                </w:div>
                                                                                                              </w:divsChild>
                                                                                                            </w:div>
                                                                                                            <w:div w:id="1694695819">
                                                                                                              <w:marLeft w:val="0"/>
                                                                                                              <w:marRight w:val="0"/>
                                                                                                              <w:marTop w:val="0"/>
                                                                                                              <w:marBottom w:val="0"/>
                                                                                                              <w:divBdr>
                                                                                                                <w:top w:val="none" w:sz="0" w:space="0" w:color="auto"/>
                                                                                                                <w:left w:val="none" w:sz="0" w:space="0" w:color="auto"/>
                                                                                                                <w:bottom w:val="none" w:sz="0" w:space="0" w:color="auto"/>
                                                                                                                <w:right w:val="none" w:sz="0" w:space="0" w:color="auto"/>
                                                                                                              </w:divBdr>
                                                                                                              <w:divsChild>
                                                                                                                <w:div w:id="1879514996">
                                                                                                                  <w:marLeft w:val="0"/>
                                                                                                                  <w:marRight w:val="0"/>
                                                                                                                  <w:marTop w:val="0"/>
                                                                                                                  <w:marBottom w:val="0"/>
                                                                                                                  <w:divBdr>
                                                                                                                    <w:top w:val="none" w:sz="0" w:space="0" w:color="auto"/>
                                                                                                                    <w:left w:val="none" w:sz="0" w:space="0" w:color="auto"/>
                                                                                                                    <w:bottom w:val="none" w:sz="0" w:space="0" w:color="auto"/>
                                                                                                                    <w:right w:val="none" w:sz="0" w:space="0" w:color="auto"/>
                                                                                                                  </w:divBdr>
                                                                                                                  <w:divsChild>
                                                                                                                    <w:div w:id="2061662612">
                                                                                                                      <w:marLeft w:val="0"/>
                                                                                                                      <w:marRight w:val="0"/>
                                                                                                                      <w:marTop w:val="0"/>
                                                                                                                      <w:marBottom w:val="0"/>
                                                                                                                      <w:divBdr>
                                                                                                                        <w:top w:val="none" w:sz="0" w:space="0" w:color="auto"/>
                                                                                                                        <w:left w:val="none" w:sz="0" w:space="0" w:color="auto"/>
                                                                                                                        <w:bottom w:val="none" w:sz="0" w:space="0" w:color="auto"/>
                                                                                                                        <w:right w:val="none" w:sz="0" w:space="0" w:color="auto"/>
                                                                                                                      </w:divBdr>
                                                                                                                    </w:div>
                                                                                                                    <w:div w:id="1632245684">
                                                                                                                      <w:marLeft w:val="0"/>
                                                                                                                      <w:marRight w:val="0"/>
                                                                                                                      <w:marTop w:val="0"/>
                                                                                                                      <w:marBottom w:val="0"/>
                                                                                                                      <w:divBdr>
                                                                                                                        <w:top w:val="none" w:sz="0" w:space="0" w:color="auto"/>
                                                                                                                        <w:left w:val="none" w:sz="0" w:space="0" w:color="auto"/>
                                                                                                                        <w:bottom w:val="none" w:sz="0" w:space="0" w:color="auto"/>
                                                                                                                        <w:right w:val="none" w:sz="0" w:space="0" w:color="auto"/>
                                                                                                                      </w:divBdr>
                                                                                                                    </w:div>
                                                                                                                  </w:divsChild>
                                                                                                                </w:div>
                                                                                                                <w:div w:id="82308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2772461">
              <w:marLeft w:val="0"/>
              <w:marRight w:val="0"/>
              <w:marTop w:val="0"/>
              <w:marBottom w:val="0"/>
              <w:divBdr>
                <w:top w:val="none" w:sz="0" w:space="0" w:color="auto"/>
                <w:left w:val="none" w:sz="0" w:space="0" w:color="auto"/>
                <w:bottom w:val="none" w:sz="0" w:space="0" w:color="auto"/>
                <w:right w:val="none" w:sz="0" w:space="0" w:color="auto"/>
              </w:divBdr>
              <w:divsChild>
                <w:div w:id="1169709889">
                  <w:marLeft w:val="0"/>
                  <w:marRight w:val="0"/>
                  <w:marTop w:val="0"/>
                  <w:marBottom w:val="0"/>
                  <w:divBdr>
                    <w:top w:val="none" w:sz="0" w:space="0" w:color="auto"/>
                    <w:left w:val="none" w:sz="0" w:space="0" w:color="auto"/>
                    <w:bottom w:val="none" w:sz="0" w:space="0" w:color="auto"/>
                    <w:right w:val="none" w:sz="0" w:space="0" w:color="auto"/>
                  </w:divBdr>
                  <w:divsChild>
                    <w:div w:id="1275550735">
                      <w:marLeft w:val="0"/>
                      <w:marRight w:val="0"/>
                      <w:marTop w:val="0"/>
                      <w:marBottom w:val="0"/>
                      <w:divBdr>
                        <w:top w:val="none" w:sz="0" w:space="0" w:color="auto"/>
                        <w:left w:val="none" w:sz="0" w:space="0" w:color="auto"/>
                        <w:bottom w:val="none" w:sz="0" w:space="0" w:color="auto"/>
                        <w:right w:val="none" w:sz="0" w:space="0" w:color="auto"/>
                      </w:divBdr>
                      <w:divsChild>
                        <w:div w:id="1310592486">
                          <w:marLeft w:val="0"/>
                          <w:marRight w:val="0"/>
                          <w:marTop w:val="0"/>
                          <w:marBottom w:val="0"/>
                          <w:divBdr>
                            <w:top w:val="none" w:sz="0" w:space="0" w:color="auto"/>
                            <w:left w:val="none" w:sz="0" w:space="0" w:color="auto"/>
                            <w:bottom w:val="none" w:sz="0" w:space="0" w:color="auto"/>
                            <w:right w:val="none" w:sz="0" w:space="0" w:color="auto"/>
                          </w:divBdr>
                          <w:divsChild>
                            <w:div w:id="161713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466074">
          <w:marLeft w:val="0"/>
          <w:marRight w:val="0"/>
          <w:marTop w:val="240"/>
          <w:marBottom w:val="510"/>
          <w:divBdr>
            <w:top w:val="none" w:sz="0" w:space="0" w:color="auto"/>
            <w:left w:val="none" w:sz="0" w:space="0" w:color="auto"/>
            <w:bottom w:val="none" w:sz="0" w:space="0" w:color="auto"/>
            <w:right w:val="none" w:sz="0" w:space="0" w:color="auto"/>
          </w:divBdr>
          <w:divsChild>
            <w:div w:id="680738091">
              <w:marLeft w:val="0"/>
              <w:marRight w:val="0"/>
              <w:marTop w:val="0"/>
              <w:marBottom w:val="0"/>
              <w:divBdr>
                <w:top w:val="none" w:sz="0" w:space="0" w:color="auto"/>
                <w:left w:val="none" w:sz="0" w:space="0" w:color="auto"/>
                <w:bottom w:val="none" w:sz="0" w:space="0" w:color="auto"/>
                <w:right w:val="none" w:sz="0" w:space="0" w:color="auto"/>
              </w:divBdr>
              <w:divsChild>
                <w:div w:id="1574775665">
                  <w:marLeft w:val="0"/>
                  <w:marRight w:val="0"/>
                  <w:marTop w:val="0"/>
                  <w:marBottom w:val="0"/>
                  <w:divBdr>
                    <w:top w:val="none" w:sz="0" w:space="0" w:color="auto"/>
                    <w:left w:val="none" w:sz="0" w:space="0" w:color="auto"/>
                    <w:bottom w:val="none" w:sz="0" w:space="0" w:color="auto"/>
                    <w:right w:val="none" w:sz="0" w:space="0" w:color="auto"/>
                  </w:divBdr>
                  <w:divsChild>
                    <w:div w:id="1276139175">
                      <w:marLeft w:val="0"/>
                      <w:marRight w:val="0"/>
                      <w:marTop w:val="0"/>
                      <w:marBottom w:val="0"/>
                      <w:divBdr>
                        <w:top w:val="none" w:sz="0" w:space="0" w:color="auto"/>
                        <w:left w:val="none" w:sz="0" w:space="0" w:color="auto"/>
                        <w:bottom w:val="none" w:sz="0" w:space="0" w:color="auto"/>
                        <w:right w:val="none" w:sz="0" w:space="0" w:color="auto"/>
                      </w:divBdr>
                      <w:divsChild>
                        <w:div w:id="1340426657">
                          <w:marLeft w:val="0"/>
                          <w:marRight w:val="0"/>
                          <w:marTop w:val="0"/>
                          <w:marBottom w:val="510"/>
                          <w:divBdr>
                            <w:top w:val="none" w:sz="0" w:space="0" w:color="auto"/>
                            <w:left w:val="none" w:sz="0" w:space="0" w:color="auto"/>
                            <w:bottom w:val="none" w:sz="0" w:space="0" w:color="auto"/>
                            <w:right w:val="none" w:sz="0" w:space="0" w:color="auto"/>
                          </w:divBdr>
                          <w:divsChild>
                            <w:div w:id="16784441">
                              <w:marLeft w:val="0"/>
                              <w:marRight w:val="0"/>
                              <w:marTop w:val="0"/>
                              <w:marBottom w:val="0"/>
                              <w:divBdr>
                                <w:top w:val="none" w:sz="0" w:space="0" w:color="auto"/>
                                <w:left w:val="none" w:sz="0" w:space="0" w:color="auto"/>
                                <w:bottom w:val="none" w:sz="0" w:space="0" w:color="auto"/>
                                <w:right w:val="none" w:sz="0" w:space="0" w:color="auto"/>
                              </w:divBdr>
                              <w:divsChild>
                                <w:div w:id="1813980870">
                                  <w:marLeft w:val="0"/>
                                  <w:marRight w:val="0"/>
                                  <w:marTop w:val="0"/>
                                  <w:marBottom w:val="0"/>
                                  <w:divBdr>
                                    <w:top w:val="none" w:sz="0" w:space="0" w:color="auto"/>
                                    <w:left w:val="none" w:sz="0" w:space="0" w:color="auto"/>
                                    <w:bottom w:val="none" w:sz="0" w:space="0" w:color="auto"/>
                                    <w:right w:val="none" w:sz="0" w:space="0" w:color="auto"/>
                                  </w:divBdr>
                                  <w:divsChild>
                                    <w:div w:id="123138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6869885">
      <w:bodyDiv w:val="1"/>
      <w:marLeft w:val="0"/>
      <w:marRight w:val="0"/>
      <w:marTop w:val="0"/>
      <w:marBottom w:val="0"/>
      <w:divBdr>
        <w:top w:val="none" w:sz="0" w:space="0" w:color="auto"/>
        <w:left w:val="none" w:sz="0" w:space="0" w:color="auto"/>
        <w:bottom w:val="none" w:sz="0" w:space="0" w:color="auto"/>
        <w:right w:val="none" w:sz="0" w:space="0" w:color="auto"/>
      </w:divBdr>
    </w:div>
    <w:div w:id="1826120313">
      <w:bodyDiv w:val="1"/>
      <w:marLeft w:val="0"/>
      <w:marRight w:val="0"/>
      <w:marTop w:val="0"/>
      <w:marBottom w:val="0"/>
      <w:divBdr>
        <w:top w:val="none" w:sz="0" w:space="0" w:color="auto"/>
        <w:left w:val="none" w:sz="0" w:space="0" w:color="auto"/>
        <w:bottom w:val="none" w:sz="0" w:space="0" w:color="auto"/>
        <w:right w:val="none" w:sz="0" w:space="0" w:color="auto"/>
      </w:divBdr>
      <w:divsChild>
        <w:div w:id="922227069">
          <w:marLeft w:val="0"/>
          <w:marRight w:val="0"/>
          <w:marTop w:val="0"/>
          <w:marBottom w:val="120"/>
          <w:divBdr>
            <w:top w:val="none" w:sz="0" w:space="0" w:color="auto"/>
            <w:left w:val="none" w:sz="0" w:space="0" w:color="auto"/>
            <w:bottom w:val="none" w:sz="0" w:space="0" w:color="auto"/>
            <w:right w:val="none" w:sz="0" w:space="0" w:color="auto"/>
          </w:divBdr>
        </w:div>
      </w:divsChild>
    </w:div>
    <w:div w:id="1951471761">
      <w:bodyDiv w:val="1"/>
      <w:marLeft w:val="0"/>
      <w:marRight w:val="0"/>
      <w:marTop w:val="0"/>
      <w:marBottom w:val="0"/>
      <w:divBdr>
        <w:top w:val="none" w:sz="0" w:space="0" w:color="auto"/>
        <w:left w:val="none" w:sz="0" w:space="0" w:color="auto"/>
        <w:bottom w:val="none" w:sz="0" w:space="0" w:color="auto"/>
        <w:right w:val="none" w:sz="0" w:space="0" w:color="auto"/>
      </w:divBdr>
    </w:div>
    <w:div w:id="2036692879">
      <w:bodyDiv w:val="1"/>
      <w:marLeft w:val="0"/>
      <w:marRight w:val="0"/>
      <w:marTop w:val="0"/>
      <w:marBottom w:val="0"/>
      <w:divBdr>
        <w:top w:val="none" w:sz="0" w:space="0" w:color="auto"/>
        <w:left w:val="none" w:sz="0" w:space="0" w:color="auto"/>
        <w:bottom w:val="none" w:sz="0" w:space="0" w:color="auto"/>
        <w:right w:val="none" w:sz="0" w:space="0" w:color="auto"/>
      </w:divBdr>
    </w:div>
    <w:div w:id="205195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dpr-text.com/bg/read/article-3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pdp.bg/%D0%B5%D0%BA%D0%B7%D0%B4-%D0%BF%D1%80%D0%B8%D0%B5-%D0%BE%D0%B1%D1%80%D0%B0%D0%B7%D0%B5%D1%86-%D0%B7%D0%B0-%D0%BE%D1%86%D0%B5%D0%BD%D0%BA%D0%B8-%D0%BD%D0%B0-%D0%B2%D1%8A%D0%B7%D0%B4%D0%B5%D0%B9%D1%8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A2FA7-5F3E-4393-86EB-97CD08F13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6097</Words>
  <Characters>34757</Characters>
  <Application>Microsoft Office Word</Application>
  <DocSecurity>0</DocSecurity>
  <Lines>289</Lines>
  <Paragraphs>81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dc:creator>
  <cp:lastModifiedBy>User</cp:lastModifiedBy>
  <cp:revision>2</cp:revision>
  <dcterms:created xsi:type="dcterms:W3CDTF">2026-10-27T09:42:00Z</dcterms:created>
  <dcterms:modified xsi:type="dcterms:W3CDTF">2026-10-27T09:42:00Z</dcterms:modified>
</cp:coreProperties>
</file>