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85" w:rsidRPr="00544085" w:rsidRDefault="00544085" w:rsidP="00544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4085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График</w:t>
      </w:r>
    </w:p>
    <w:p w:rsidR="00544085" w:rsidRDefault="00544085" w:rsidP="00544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40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провеждането на консултации с учениците по отд</w:t>
      </w:r>
      <w:r w:rsidR="004E334F">
        <w:rPr>
          <w:rFonts w:ascii="Times New Roman" w:eastAsia="Times New Roman" w:hAnsi="Times New Roman" w:cs="Times New Roman"/>
          <w:sz w:val="28"/>
          <w:szCs w:val="28"/>
          <w:lang w:eastAsia="bg-BG"/>
        </w:rPr>
        <w:t>елните предмети за учебната 2020/2021</w:t>
      </w:r>
      <w:r w:rsidRPr="005440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г.,както следва:</w:t>
      </w:r>
    </w:p>
    <w:p w:rsidR="00544085" w:rsidRPr="00544085" w:rsidRDefault="00544085" w:rsidP="00544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4085" w:rsidRPr="00544085" w:rsidRDefault="00544085" w:rsidP="00544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2854"/>
        <w:gridCol w:w="1621"/>
        <w:gridCol w:w="1469"/>
        <w:gridCol w:w="2013"/>
      </w:tblGrid>
      <w:tr w:rsidR="00544085" w:rsidRPr="00544085" w:rsidTr="008762C1">
        <w:tc>
          <w:tcPr>
            <w:tcW w:w="1677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  <w:tc>
          <w:tcPr>
            <w:tcW w:w="2854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</w:t>
            </w:r>
          </w:p>
        </w:tc>
        <w:tc>
          <w:tcPr>
            <w:tcW w:w="1621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1469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Уч.час</w:t>
            </w:r>
          </w:p>
        </w:tc>
        <w:tc>
          <w:tcPr>
            <w:tcW w:w="2013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Място на провеждане</w:t>
            </w:r>
          </w:p>
        </w:tc>
      </w:tr>
      <w:tr w:rsidR="008762C1" w:rsidRPr="00544085" w:rsidTr="008762C1">
        <w:tc>
          <w:tcPr>
            <w:tcW w:w="1677" w:type="dxa"/>
          </w:tcPr>
          <w:p w:rsidR="008762C1" w:rsidRPr="00544085" w:rsidRDefault="004E334F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Х.Мехмед</w:t>
            </w:r>
          </w:p>
        </w:tc>
        <w:tc>
          <w:tcPr>
            <w:tcW w:w="2854" w:type="dxa"/>
          </w:tcPr>
          <w:p w:rsidR="008762C1" w:rsidRPr="00544085" w:rsidRDefault="008762C1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Класен р-л- I</w:t>
            </w:r>
            <w:r w:rsidRPr="008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E3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="004E33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IV </w:t>
            </w:r>
            <w:r w:rsidRPr="008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1621" w:type="dxa"/>
          </w:tcPr>
          <w:p w:rsidR="008762C1" w:rsidRPr="00544085" w:rsidRDefault="008762C1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469" w:type="dxa"/>
          </w:tcPr>
          <w:p w:rsidR="008762C1" w:rsidRPr="00544085" w:rsidRDefault="008762C1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Самоподготовка в ПИГ-3 ч.</w:t>
            </w:r>
          </w:p>
        </w:tc>
        <w:tc>
          <w:tcPr>
            <w:tcW w:w="2013" w:type="dxa"/>
          </w:tcPr>
          <w:p w:rsidR="008762C1" w:rsidRPr="00544085" w:rsidRDefault="008762C1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Уч.стая-I клас</w:t>
            </w:r>
          </w:p>
        </w:tc>
      </w:tr>
      <w:tr w:rsidR="00544085" w:rsidRPr="00544085" w:rsidTr="008762C1">
        <w:tc>
          <w:tcPr>
            <w:tcW w:w="1677" w:type="dxa"/>
          </w:tcPr>
          <w:p w:rsidR="00544085" w:rsidRPr="00544085" w:rsidRDefault="004E334F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Т.Грънчарова</w:t>
            </w:r>
          </w:p>
        </w:tc>
        <w:tc>
          <w:tcPr>
            <w:tcW w:w="2854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Класен р-л-</w:t>
            </w: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="008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</w:t>
            </w: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клас</w:t>
            </w:r>
          </w:p>
        </w:tc>
        <w:tc>
          <w:tcPr>
            <w:tcW w:w="1621" w:type="dxa"/>
          </w:tcPr>
          <w:p w:rsidR="00544085" w:rsidRPr="004E334F" w:rsidRDefault="004E334F" w:rsidP="0054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469" w:type="dxa"/>
          </w:tcPr>
          <w:p w:rsidR="00544085" w:rsidRPr="00544085" w:rsidRDefault="00017BDE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Самоподготовка в ПИГ-3 ч.</w:t>
            </w:r>
          </w:p>
        </w:tc>
        <w:tc>
          <w:tcPr>
            <w:tcW w:w="2013" w:type="dxa"/>
          </w:tcPr>
          <w:p w:rsidR="00544085" w:rsidRPr="00544085" w:rsidRDefault="00544085" w:rsidP="008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Уч.стая-</w:t>
            </w:r>
            <w:r w:rsidR="008762C1">
              <w:t xml:space="preserve"> </w:t>
            </w:r>
            <w:r w:rsidR="008762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II </w:t>
            </w:r>
            <w:proofErr w:type="spellStart"/>
            <w:r w:rsidR="008762C1" w:rsidRPr="008762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клас</w:t>
            </w:r>
            <w:proofErr w:type="spellEnd"/>
            <w:r w:rsidR="008762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44085" w:rsidRPr="00544085" w:rsidTr="008762C1">
        <w:tc>
          <w:tcPr>
            <w:tcW w:w="1677" w:type="dxa"/>
          </w:tcPr>
          <w:p w:rsidR="00544085" w:rsidRPr="00544085" w:rsidRDefault="004E334F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М.Мустафа</w:t>
            </w:r>
          </w:p>
        </w:tc>
        <w:tc>
          <w:tcPr>
            <w:tcW w:w="2854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Класен р-л-</w:t>
            </w:r>
            <w:r w:rsidR="002C3A80">
              <w:t xml:space="preserve"> </w:t>
            </w: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="007932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I </w:t>
            </w: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1621" w:type="dxa"/>
          </w:tcPr>
          <w:p w:rsidR="00544085" w:rsidRPr="00544085" w:rsidRDefault="004E334F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469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Самоподготовка в ПИГ-3ч.</w:t>
            </w:r>
          </w:p>
        </w:tc>
        <w:tc>
          <w:tcPr>
            <w:tcW w:w="2013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Уч.стая-</w:t>
            </w: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="007932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клас</w:t>
            </w:r>
          </w:p>
        </w:tc>
      </w:tr>
      <w:tr w:rsidR="00544085" w:rsidRPr="00544085" w:rsidTr="008762C1">
        <w:trPr>
          <w:trHeight w:val="496"/>
        </w:trPr>
        <w:tc>
          <w:tcPr>
            <w:tcW w:w="1677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Анг.Йорданова</w:t>
            </w:r>
          </w:p>
        </w:tc>
        <w:tc>
          <w:tcPr>
            <w:tcW w:w="2854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</w:t>
            </w:r>
          </w:p>
        </w:tc>
        <w:tc>
          <w:tcPr>
            <w:tcW w:w="1621" w:type="dxa"/>
          </w:tcPr>
          <w:p w:rsidR="00544085" w:rsidRPr="008762C1" w:rsidRDefault="004E334F" w:rsidP="0054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469" w:type="dxa"/>
          </w:tcPr>
          <w:p w:rsidR="00544085" w:rsidRPr="00544085" w:rsidRDefault="002C3A80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Самоподготовка в ПИГ-3</w:t>
            </w:r>
            <w:r w:rsidR="00544085"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2013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групи ПИГ или уч.стая</w:t>
            </w:r>
          </w:p>
        </w:tc>
      </w:tr>
      <w:tr w:rsidR="00544085" w:rsidRPr="00544085" w:rsidTr="008762C1">
        <w:tc>
          <w:tcPr>
            <w:tcW w:w="1677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Р.Радева</w:t>
            </w:r>
          </w:p>
        </w:tc>
        <w:tc>
          <w:tcPr>
            <w:tcW w:w="2854" w:type="dxa"/>
          </w:tcPr>
          <w:p w:rsidR="00544085" w:rsidRPr="00544085" w:rsidRDefault="00544085" w:rsidP="007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Английски</w:t>
            </w:r>
            <w:proofErr w:type="spellEnd"/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език</w:t>
            </w:r>
            <w:proofErr w:type="spellEnd"/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</w:t>
            </w:r>
          </w:p>
        </w:tc>
        <w:tc>
          <w:tcPr>
            <w:tcW w:w="1621" w:type="dxa"/>
          </w:tcPr>
          <w:p w:rsidR="00544085" w:rsidRPr="00544085" w:rsidRDefault="009A1BE2" w:rsidP="0054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469" w:type="dxa"/>
          </w:tcPr>
          <w:p w:rsidR="00544085" w:rsidRPr="00544085" w:rsidRDefault="002C3A80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Самоподготовка в ПИГ-3</w:t>
            </w:r>
            <w:r w:rsidR="00544085"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2013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групи ПИГ или уч.стая</w:t>
            </w:r>
          </w:p>
        </w:tc>
      </w:tr>
      <w:tr w:rsidR="00544085" w:rsidRPr="00544085" w:rsidTr="008762C1">
        <w:tc>
          <w:tcPr>
            <w:tcW w:w="1677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Г.Наим</w:t>
            </w:r>
          </w:p>
        </w:tc>
        <w:tc>
          <w:tcPr>
            <w:tcW w:w="2854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1621" w:type="dxa"/>
          </w:tcPr>
          <w:p w:rsidR="00544085" w:rsidRPr="00544085" w:rsidRDefault="008762C1" w:rsidP="0054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469" w:type="dxa"/>
          </w:tcPr>
          <w:p w:rsidR="00544085" w:rsidRPr="00544085" w:rsidRDefault="002C3A80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Самоподготовка в ПИГ-3</w:t>
            </w:r>
            <w:r w:rsidR="00544085"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2013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групи ПИГ или уч.стая</w:t>
            </w:r>
          </w:p>
        </w:tc>
      </w:tr>
      <w:tr w:rsidR="00544085" w:rsidRPr="00544085" w:rsidTr="008762C1">
        <w:tc>
          <w:tcPr>
            <w:tcW w:w="1677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Н.Касим</w:t>
            </w:r>
          </w:p>
        </w:tc>
        <w:tc>
          <w:tcPr>
            <w:tcW w:w="2854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ЧП,биология,химия,география</w:t>
            </w:r>
          </w:p>
        </w:tc>
        <w:tc>
          <w:tcPr>
            <w:tcW w:w="1621" w:type="dxa"/>
          </w:tcPr>
          <w:p w:rsidR="00544085" w:rsidRPr="00544085" w:rsidRDefault="00017BDE" w:rsidP="0054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469" w:type="dxa"/>
          </w:tcPr>
          <w:p w:rsidR="00544085" w:rsidRPr="00544085" w:rsidRDefault="002C3A80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Самоподготовка в ПИГ-3</w:t>
            </w:r>
            <w:r w:rsidR="00544085"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2013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групи ПИГ или уч.стая</w:t>
            </w:r>
          </w:p>
        </w:tc>
      </w:tr>
      <w:tr w:rsidR="00544085" w:rsidRPr="00544085" w:rsidTr="008762C1">
        <w:tc>
          <w:tcPr>
            <w:tcW w:w="1677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Г.Кадир</w:t>
            </w:r>
          </w:p>
        </w:tc>
        <w:tc>
          <w:tcPr>
            <w:tcW w:w="2854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и цивилизация</w:t>
            </w:r>
          </w:p>
        </w:tc>
        <w:tc>
          <w:tcPr>
            <w:tcW w:w="1621" w:type="dxa"/>
          </w:tcPr>
          <w:p w:rsidR="00544085" w:rsidRPr="00544085" w:rsidRDefault="004E334F" w:rsidP="0054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469" w:type="dxa"/>
          </w:tcPr>
          <w:p w:rsidR="00544085" w:rsidRPr="00544085" w:rsidRDefault="002C3A80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Самоподготовка в ПИГ-3</w:t>
            </w:r>
            <w:r w:rsidR="00544085"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2013" w:type="dxa"/>
          </w:tcPr>
          <w:p w:rsidR="00544085" w:rsidRPr="00544085" w:rsidRDefault="00544085" w:rsidP="0054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40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групи ПИГ или уч.стая</w:t>
            </w:r>
          </w:p>
        </w:tc>
      </w:tr>
    </w:tbl>
    <w:p w:rsidR="00544085" w:rsidRPr="00544085" w:rsidRDefault="00544085" w:rsidP="005440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544085" w:rsidRPr="00544085" w:rsidRDefault="00544085" w:rsidP="005440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544085">
        <w:rPr>
          <w:rFonts w:ascii="Times New Roman" w:eastAsia="Times New Roman" w:hAnsi="Times New Roman" w:cs="Times New Roman"/>
          <w:lang w:eastAsia="bg-BG"/>
        </w:rPr>
        <w:t>Консултациите могат да се провеждат при необходимост и през останалите учебни дни след приключване на учебните занятия.</w:t>
      </w:r>
    </w:p>
    <w:p w:rsidR="00544085" w:rsidRPr="00544085" w:rsidRDefault="00544085" w:rsidP="005440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544085">
        <w:rPr>
          <w:rFonts w:ascii="Times New Roman" w:eastAsia="Times New Roman" w:hAnsi="Times New Roman" w:cs="Times New Roman"/>
          <w:lang w:eastAsia="bg-BG"/>
        </w:rPr>
        <w:t>График за провеждането на консултациите да се прочете от класните ръководители по класове и да се постави на видно място в училището за сведение на учениците.</w:t>
      </w:r>
    </w:p>
    <w:p w:rsidR="00EF22C6" w:rsidRDefault="00EF22C6"/>
    <w:p w:rsidR="000A7271" w:rsidRDefault="000A7271"/>
    <w:p w:rsidR="000A7271" w:rsidRDefault="000A7271">
      <w:r>
        <w:t>Директор:........................</w:t>
      </w:r>
    </w:p>
    <w:p w:rsidR="000A7271" w:rsidRPr="00544085" w:rsidRDefault="004E334F">
      <w:r>
        <w:t xml:space="preserve">           Ю.Мустафа</w:t>
      </w:r>
      <w:bookmarkStart w:id="0" w:name="_GoBack"/>
      <w:bookmarkEnd w:id="0"/>
    </w:p>
    <w:sectPr w:rsidR="000A7271" w:rsidRPr="00544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85"/>
    <w:rsid w:val="00017BDE"/>
    <w:rsid w:val="000A7271"/>
    <w:rsid w:val="000D6514"/>
    <w:rsid w:val="002C3A80"/>
    <w:rsid w:val="004E334F"/>
    <w:rsid w:val="00544085"/>
    <w:rsid w:val="007932A4"/>
    <w:rsid w:val="008762C1"/>
    <w:rsid w:val="009A1BE2"/>
    <w:rsid w:val="00AB5912"/>
    <w:rsid w:val="00E82760"/>
    <w:rsid w:val="00E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94827-0853-46FB-B018-24EDEAAA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2020-09-24T09:31:00Z</cp:lastPrinted>
  <dcterms:created xsi:type="dcterms:W3CDTF">2016-10-11T11:11:00Z</dcterms:created>
  <dcterms:modified xsi:type="dcterms:W3CDTF">2020-09-24T09:31:00Z</dcterms:modified>
</cp:coreProperties>
</file>